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FCB" w:rsidRDefault="00443FCB" w:rsidP="00F06044">
      <w:pPr>
        <w:spacing w:after="0"/>
        <w:jc w:val="center"/>
      </w:pPr>
      <w:r>
        <w:t>DSA DPA Pfingsten 2018</w:t>
      </w:r>
    </w:p>
    <w:p w:rsidR="00F06044" w:rsidRPr="00F06044" w:rsidRDefault="00F06044" w:rsidP="00F06044">
      <w:pPr>
        <w:spacing w:after="0"/>
        <w:jc w:val="center"/>
        <w:rPr>
          <w:b/>
          <w:smallCaps/>
          <w:sz w:val="36"/>
          <w14:shadow w14:blurRad="50800" w14:dist="38100" w14:dir="2700000" w14:sx="100000" w14:sy="100000" w14:kx="0" w14:ky="0" w14:algn="tl">
            <w14:srgbClr w14:val="000000">
              <w14:alpha w14:val="60000"/>
            </w14:srgbClr>
          </w14:shadow>
        </w:rPr>
      </w:pPr>
      <w:r w:rsidRPr="00F06044">
        <w:rPr>
          <w:b/>
          <w:smallCaps/>
          <w:sz w:val="36"/>
          <w14:shadow w14:blurRad="50800" w14:dist="38100" w14:dir="2700000" w14:sx="100000" w14:sy="100000" w14:kx="0" w14:ky="0" w14:algn="tl">
            <w14:srgbClr w14:val="000000">
              <w14:alpha w14:val="60000"/>
            </w14:srgbClr>
          </w14:shadow>
        </w:rPr>
        <w:t>Alte Rache und neue Wege</w:t>
      </w:r>
    </w:p>
    <w:p w:rsidR="00443FCB" w:rsidRDefault="00443FCB" w:rsidP="00443FCB">
      <w:pPr>
        <w:spacing w:after="0"/>
      </w:pPr>
    </w:p>
    <w:p w:rsidR="00F06044" w:rsidRDefault="00F06044" w:rsidP="00443FCB">
      <w:pPr>
        <w:spacing w:after="0"/>
      </w:pPr>
    </w:p>
    <w:p w:rsidR="00443FCB" w:rsidRDefault="00443FCB" w:rsidP="00443FCB">
      <w:pPr>
        <w:spacing w:after="0"/>
        <w:rPr>
          <w:b/>
          <w:sz w:val="24"/>
        </w:rPr>
      </w:pPr>
      <w:r w:rsidRPr="00C1204E">
        <w:rPr>
          <w:b/>
          <w:sz w:val="24"/>
        </w:rPr>
        <w:t>Was bisher geschah</w:t>
      </w:r>
    </w:p>
    <w:p w:rsidR="00C1204E" w:rsidRPr="00C1204E" w:rsidRDefault="00C1204E" w:rsidP="00443FCB">
      <w:pPr>
        <w:spacing w:after="0"/>
        <w:rPr>
          <w:b/>
          <w:sz w:val="24"/>
        </w:rPr>
      </w:pPr>
    </w:p>
    <w:p w:rsidR="00443FCB" w:rsidRDefault="00443FCB" w:rsidP="00443FCB">
      <w:pPr>
        <w:spacing w:after="0"/>
      </w:pPr>
      <w:r>
        <w:t>Im Jahre 10</w:t>
      </w:r>
      <w:r w:rsidR="00A41746">
        <w:t xml:space="preserve">16 nach dem Falle </w:t>
      </w:r>
      <w:proofErr w:type="spellStart"/>
      <w:r w:rsidR="00A41746">
        <w:t>Bosparans</w:t>
      </w:r>
      <w:proofErr w:type="spellEnd"/>
      <w:r w:rsidR="00A41746">
        <w:t xml:space="preserve"> plünderte der alte Höhlendrache Islaaran</w:t>
      </w:r>
      <w:r w:rsidR="00BD6D70">
        <w:t xml:space="preserve"> der Schwarze</w:t>
      </w:r>
      <w:r w:rsidR="00A41746">
        <w:t xml:space="preserve"> die Wohnstätte Luzelin Silberhaars vom Blautann nach ihrem Tot und entkam mit allerlei magischen Artefakt</w:t>
      </w:r>
      <w:r w:rsidR="00BD6D70">
        <w:t>en, darunter auch dem Kessel</w:t>
      </w:r>
      <w:r w:rsidR="00A41746">
        <w:t xml:space="preserve"> von Luzelin.</w:t>
      </w:r>
      <w:r>
        <w:t xml:space="preserve"> </w:t>
      </w:r>
    </w:p>
    <w:p w:rsidR="00E13273" w:rsidRDefault="00E13273" w:rsidP="00443FCB">
      <w:pPr>
        <w:spacing w:after="0"/>
      </w:pPr>
    </w:p>
    <w:p w:rsidR="00E13273" w:rsidRDefault="00E13273" w:rsidP="00443FCB">
      <w:pPr>
        <w:spacing w:after="0"/>
      </w:pPr>
      <w:r>
        <w:t xml:space="preserve">In den Höhen des </w:t>
      </w:r>
      <w:proofErr w:type="spellStart"/>
      <w:r>
        <w:t>Raschtulswalls</w:t>
      </w:r>
      <w:proofErr w:type="spellEnd"/>
      <w:r>
        <w:t>, genauer im Tal der Neun Schluchten</w:t>
      </w:r>
      <w:r w:rsidR="00BD6D70">
        <w:t>,</w:t>
      </w:r>
      <w:r>
        <w:t xml:space="preserve"> lebte eine alte </w:t>
      </w:r>
      <w:proofErr w:type="spellStart"/>
      <w:r>
        <w:t>Höhlendrachin</w:t>
      </w:r>
      <w:proofErr w:type="spellEnd"/>
      <w:r>
        <w:t xml:space="preserve"> mit Namen </w:t>
      </w:r>
      <w:proofErr w:type="spellStart"/>
      <w:r>
        <w:t>Irzhalnar</w:t>
      </w:r>
      <w:proofErr w:type="spellEnd"/>
      <w:r>
        <w:t xml:space="preserve">, sie war die Schwester des Drachen Islaaran aus dem Blautann. Sie wurde von Drachentötern der </w:t>
      </w:r>
      <w:proofErr w:type="spellStart"/>
      <w:r>
        <w:t>Ferk</w:t>
      </w:r>
      <w:r w:rsidR="00BD6D70">
        <w:t>inas</w:t>
      </w:r>
      <w:proofErr w:type="spellEnd"/>
      <w:r w:rsidR="00BD6D70">
        <w:t xml:space="preserve"> schwer verletzt, wurde aber ihrer Angreifer habhaft. Fortan litt sie unsagbare Schmerzen und siechte </w:t>
      </w:r>
      <w:r>
        <w:t xml:space="preserve">vor sich hin. Erst als eine Gruppe von Helden unter ihrem Anführer </w:t>
      </w:r>
      <w:r w:rsidR="00085257">
        <w:t>Arnôd Mühlenfels</w:t>
      </w:r>
      <w:r>
        <w:t xml:space="preserve"> ihr den Splitter eines Speeres aus der Flanke zog und die Wunde behandelte konnte sie </w:t>
      </w:r>
      <w:r w:rsidR="00C1204E">
        <w:t xml:space="preserve">endlich wieder </w:t>
      </w:r>
      <w:r>
        <w:t>frei von Schme</w:t>
      </w:r>
      <w:r w:rsidR="00C1204E">
        <w:t>rzen leben. Sie starb 6 Monate später im Jahre 1032 BF an ihrem hohen Alter.</w:t>
      </w:r>
    </w:p>
    <w:p w:rsidR="00C1204E" w:rsidRDefault="00C1204E" w:rsidP="00443FCB">
      <w:pPr>
        <w:spacing w:after="0"/>
      </w:pPr>
    </w:p>
    <w:p w:rsidR="00C1204E" w:rsidRDefault="00C1204E" w:rsidP="00443FCB">
      <w:pPr>
        <w:spacing w:after="0"/>
      </w:pPr>
      <w:r>
        <w:t xml:space="preserve">Raxia vom schwarzen Fluss, die inzwischen die Grotte von Luzelin bezogen hatte, und der Rest vom Blautann-Zirkel der Hexen Weidens bereiteten ein großes Ritual zur Stärkung des </w:t>
      </w:r>
      <w:proofErr w:type="spellStart"/>
      <w:r>
        <w:t>weidener</w:t>
      </w:r>
      <w:proofErr w:type="spellEnd"/>
      <w:r>
        <w:t xml:space="preserve"> Landes vor. Die</w:t>
      </w:r>
      <w:r w:rsidR="00F67122">
        <w:t>ses Ritual sollte idealerweise im Peraine des Jahres 1038 vollzogen werden.</w:t>
      </w:r>
      <w:r>
        <w:t xml:space="preserve"> Ihnen fehlte jedoch noch eines der wichtigsten Mittel dazu. Der Kessel von Luzelin Silberhaar, den der Drache immer noch sein eigen nannte. Raxia sah voraus</w:t>
      </w:r>
      <w:r w:rsidR="00F67122">
        <w:t xml:space="preserve">, das eine Gruppe von Helden zum Tag der Erneuerung (30. </w:t>
      </w:r>
      <w:proofErr w:type="spellStart"/>
      <w:r w:rsidR="00F67122">
        <w:t>Tsa</w:t>
      </w:r>
      <w:proofErr w:type="spellEnd"/>
      <w:r w:rsidR="00F67122">
        <w:t xml:space="preserve">) im Jahre 1038 </w:t>
      </w:r>
      <w:r>
        <w:t xml:space="preserve">Baliho </w:t>
      </w:r>
      <w:r w:rsidR="00F67122">
        <w:t>gastierten, die</w:t>
      </w:r>
      <w:r>
        <w:t xml:space="preserve"> sowohl mit Drachen verhandelt, mir ihnen gekämpft und sogar einige von ihnen besiegt hatten. Diesen Umstand wollte sie sich zu nutzen machen und so schickte sie eine junge Hexe des Zirkels aus, damit diese Kontakt zu der Gruppe aufnehmen sollte.</w:t>
      </w:r>
    </w:p>
    <w:p w:rsidR="00C1204E" w:rsidRDefault="00C1204E" w:rsidP="00443FCB">
      <w:pPr>
        <w:spacing w:after="0"/>
      </w:pPr>
    </w:p>
    <w:p w:rsidR="00C1204E" w:rsidRPr="00F67122" w:rsidRDefault="00F67122" w:rsidP="00443FCB">
      <w:pPr>
        <w:spacing w:after="0"/>
        <w:rPr>
          <w:b/>
          <w:sz w:val="24"/>
        </w:rPr>
      </w:pPr>
      <w:r w:rsidRPr="00F67122">
        <w:rPr>
          <w:b/>
          <w:sz w:val="24"/>
        </w:rPr>
        <w:t>Das Abenteuer beginnt</w:t>
      </w:r>
    </w:p>
    <w:p w:rsidR="00F67122" w:rsidRDefault="00F67122" w:rsidP="00443FCB">
      <w:pPr>
        <w:spacing w:after="0"/>
      </w:pPr>
    </w:p>
    <w:p w:rsidR="00717600" w:rsidRDefault="00F67122" w:rsidP="00443FCB">
      <w:pPr>
        <w:spacing w:after="0"/>
      </w:pPr>
      <w:r>
        <w:t>Die alten Recken der Drachenkampagne treffen sich nach etlichen Jahren einmal wieder, um über die alten Zeiten zu Reden und Neuigkeiten aus ihren Leben auszutausche</w:t>
      </w:r>
      <w:r w:rsidR="00717600">
        <w:t xml:space="preserve">n. </w:t>
      </w:r>
      <w:r w:rsidR="00791C50" w:rsidRPr="00791C50">
        <w:t xml:space="preserve">Sie wollten sich zum Tag der Erneuerung am 30. </w:t>
      </w:r>
      <w:proofErr w:type="spellStart"/>
      <w:r w:rsidR="00791C50" w:rsidRPr="00791C50">
        <w:t>Tsa</w:t>
      </w:r>
      <w:proofErr w:type="spellEnd"/>
      <w:r w:rsidR="00791C50" w:rsidRPr="00791C50">
        <w:t xml:space="preserve"> </w:t>
      </w:r>
      <w:r w:rsidR="00281AF8">
        <w:t>in</w:t>
      </w:r>
      <w:r w:rsidR="00717600">
        <w:t xml:space="preserve"> </w:t>
      </w:r>
      <w:proofErr w:type="spellStart"/>
      <w:r w:rsidR="00717600">
        <w:t>Baliho</w:t>
      </w:r>
      <w:proofErr w:type="spellEnd"/>
      <w:r w:rsidR="00717600">
        <w:t xml:space="preserve"> </w:t>
      </w:r>
      <w:r w:rsidR="00281AF8">
        <w:t>treffen, da die Stadt</w:t>
      </w:r>
      <w:r>
        <w:t xml:space="preserve"> von allen Orten, in denen sich die Helden niedergelassen hatten, etwa gleich weit entfernt l</w:t>
      </w:r>
      <w:r w:rsidR="00717600">
        <w:t>a</w:t>
      </w:r>
      <w:r>
        <w:t xml:space="preserve">g. </w:t>
      </w:r>
    </w:p>
    <w:p w:rsidR="00717600" w:rsidRDefault="00717600" w:rsidP="00443FCB">
      <w:pPr>
        <w:spacing w:after="0"/>
      </w:pPr>
    </w:p>
    <w:p w:rsidR="00717600" w:rsidRDefault="00281AF8" w:rsidP="00443FCB">
      <w:pPr>
        <w:spacing w:after="0"/>
      </w:pPr>
      <w:r>
        <w:t>Die meisten sind schon einen Tag vorher in der Stadt angekommen und bemerken dass ein kleines Volksfest in der Grafenstadt bevorsteht. Etwas, das nicht so ungewöhnlich zu sein scheint, aber die Bürger der Grafenstadt Balihos mit regem Interesse zu verfolgen scheinen. Dieses Fest findet zum ersten Mal in dieser Form so statt. Es gibt einige öffentliche Duelle auf einem Platz, der extra dafür hergerichtet wurde. Dort gibt es mehrere Buden die Gebratenes und Getränke anbieten und auch Tribünen wurden errichtet. Es wird gar die Gräfin zu dem Ereignis erwartet. Nichts desto trotz treffen d</w:t>
      </w:r>
      <w:r w:rsidR="00717600">
        <w:t>ie Helden</w:t>
      </w:r>
      <w:r>
        <w:t xml:space="preserve"> </w:t>
      </w:r>
      <w:r w:rsidR="00717600">
        <w:t xml:space="preserve">sich </w:t>
      </w:r>
      <w:r>
        <w:t xml:space="preserve">dann </w:t>
      </w:r>
      <w:r w:rsidR="00717600">
        <w:t>im Hotel goldener Schwan und speisen ein vorzügliches Mahl, als eine junge Frau mit roten Haaren auf sie zukommt und ihnen von einer Einladung Raxias erzählt.</w:t>
      </w:r>
    </w:p>
    <w:p w:rsidR="00717600" w:rsidRDefault="00717600" w:rsidP="00443FCB">
      <w:pPr>
        <w:spacing w:after="0"/>
      </w:pPr>
    </w:p>
    <w:p w:rsidR="00717600" w:rsidRDefault="00281AF8" w:rsidP="00443FCB">
      <w:pPr>
        <w:spacing w:after="0"/>
      </w:pPr>
      <w:proofErr w:type="spellStart"/>
      <w:r>
        <w:t>Iberio</w:t>
      </w:r>
      <w:proofErr w:type="spellEnd"/>
      <w:r>
        <w:t xml:space="preserve">, der sich natürlich mit den Helden dort traf, muss leider diese Einladung ausschlagen, da er bereits auf dem Weg zu einem </w:t>
      </w:r>
      <w:proofErr w:type="spellStart"/>
      <w:r>
        <w:t>Magierkollegen</w:t>
      </w:r>
      <w:proofErr w:type="spellEnd"/>
      <w:r>
        <w:t xml:space="preserve"> ist, der bei einem kleinen Hain aus Blutulmen in Böckelsdorf seinen Forschungen nachgeht. </w:t>
      </w:r>
      <w:r w:rsidR="00717600">
        <w:t xml:space="preserve">Wenn die </w:t>
      </w:r>
      <w:r>
        <w:t xml:space="preserve">anderen </w:t>
      </w:r>
      <w:r w:rsidR="00717600">
        <w:t xml:space="preserve">Helden der Einladung nachkommen </w:t>
      </w:r>
      <w:r w:rsidR="00717600">
        <w:lastRenderedPageBreak/>
        <w:t>wollen, so müssen sie sich daran machen in den Blautann zu ziehen und Raxia dort an der Grotte der Luzelin aufsuchen.</w:t>
      </w:r>
    </w:p>
    <w:p w:rsidR="00717600" w:rsidRDefault="00717600" w:rsidP="00443FCB">
      <w:pPr>
        <w:spacing w:after="0"/>
      </w:pPr>
    </w:p>
    <w:p w:rsidR="00717600" w:rsidRDefault="0097050D" w:rsidP="00443FCB">
      <w:pPr>
        <w:spacing w:after="0"/>
      </w:pPr>
      <w:proofErr w:type="spellStart"/>
      <w:r>
        <w:t>Furibunde</w:t>
      </w:r>
      <w:proofErr w:type="spellEnd"/>
      <w:r>
        <w:t xml:space="preserve"> wird sich ihnen nicht anschließen. </w:t>
      </w:r>
      <w:r w:rsidR="00717600">
        <w:t xml:space="preserve">Die Reise dauert nominell etwa 3-4 Tage, doch nach 2 Reisetagen beginnt starker Schneefall, was die Reise ein wenig verzögert. Kurz vor dem Blautann beginnt sogar ein Schneesturm. Dieser ist so heftig, das die Helden besser in den Wald vordringen sollten, der ihnen zumindest ein bisschen Schutz bieten kann. </w:t>
      </w:r>
    </w:p>
    <w:p w:rsidR="00717600" w:rsidRDefault="00717600" w:rsidP="00443FCB">
      <w:pPr>
        <w:spacing w:after="0"/>
      </w:pPr>
    </w:p>
    <w:p w:rsidR="00717600" w:rsidRDefault="00717600" w:rsidP="00443FCB">
      <w:pPr>
        <w:spacing w:after="0"/>
      </w:pPr>
      <w:r>
        <w:t>Im Wald selbst verlaufen sich die Helden und wissen alsbald nicht mehr wo sie sich genau befinden. Dieser Umstand dauert ein paar Stunden an, als sie dann von einer großen Eule zur Grotte Luzelins geführt werden. Diese übergroße Eule ist niema</w:t>
      </w:r>
      <w:r w:rsidR="00682193">
        <w:t>nd anderes als die weise</w:t>
      </w:r>
      <w:r w:rsidRPr="00682193">
        <w:t>,</w:t>
      </w:r>
      <w:r w:rsidR="00682193" w:rsidRPr="00682193">
        <w:rPr>
          <w:bCs/>
        </w:rPr>
        <w:t xml:space="preserve"> </w:t>
      </w:r>
      <w:proofErr w:type="spellStart"/>
      <w:r w:rsidR="00682193" w:rsidRPr="00682193">
        <w:rPr>
          <w:bCs/>
        </w:rPr>
        <w:t>Oropheïa</w:t>
      </w:r>
      <w:proofErr w:type="spellEnd"/>
      <w:r>
        <w:t xml:space="preserve"> Tierkönigin der Eulen. </w:t>
      </w:r>
    </w:p>
    <w:p w:rsidR="00717600" w:rsidRDefault="00717600" w:rsidP="00443FCB">
      <w:pPr>
        <w:spacing w:after="0"/>
      </w:pPr>
    </w:p>
    <w:p w:rsidR="00717600" w:rsidRDefault="00717600" w:rsidP="00443FCB">
      <w:pPr>
        <w:spacing w:after="0"/>
      </w:pPr>
      <w:r>
        <w:t>An der Grotte angekommen empfängt Raxia die Heldengruppe bereits an einem wärmenden Feuer über dem ein Kessel mit saftigem Eintopf köchelt. Sie erklärt der Gruppe, dass ein alter Drache ein paar Gegenstände in seinem Besitz hat, die eigentlich dem Blautann-Zirkel gehören. Eines dieser Stücke ist jedoch von besonderer Wichtigkeit: Der Kessel Luzelins. Diesen gilt es nun von dem Drachen zu bekommen.</w:t>
      </w:r>
    </w:p>
    <w:p w:rsidR="00F67122" w:rsidRDefault="00F67122" w:rsidP="00443FCB">
      <w:pPr>
        <w:spacing w:after="0"/>
      </w:pPr>
    </w:p>
    <w:p w:rsidR="00BD6D70" w:rsidRDefault="00EB4238" w:rsidP="00443FCB">
      <w:pPr>
        <w:spacing w:after="0"/>
      </w:pPr>
      <w:r>
        <w:t xml:space="preserve">Ein Konflikt ist kurz davor auszubrechen, </w:t>
      </w:r>
      <w:r w:rsidR="00BD6D70">
        <w:t>so dass sie sich an die Helden gewandt</w:t>
      </w:r>
      <w:r>
        <w:t xml:space="preserve"> hat. Sie erklärt, das nicht alle Hexen damit einverstanden sind, das der Drache immer noch alle Gegenstände Luzelins se</w:t>
      </w:r>
      <w:r w:rsidR="00BD6D70">
        <w:t>in eigen nennt und es für Weid</w:t>
      </w:r>
      <w:r>
        <w:t>en und deren Bewohner verheerend werden kann, wenn es zu einem offenen Schlagabtausch zwischen dem Zirkel und Islaaran kommen würde. Der Zirkel ist bereit den Helden etwas Besonderes zu geben, wenn diese dem Unterfangen zustimmen.</w:t>
      </w:r>
    </w:p>
    <w:p w:rsidR="00EB4238" w:rsidRDefault="00EB4238" w:rsidP="00443FCB">
      <w:pPr>
        <w:spacing w:after="0"/>
      </w:pPr>
    </w:p>
    <w:p w:rsidR="00EB4238" w:rsidRPr="00EB4238" w:rsidRDefault="00EB4238" w:rsidP="00443FCB">
      <w:pPr>
        <w:spacing w:after="0"/>
        <w:rPr>
          <w:sz w:val="24"/>
        </w:rPr>
      </w:pPr>
      <w:r>
        <w:rPr>
          <w:b/>
          <w:sz w:val="24"/>
        </w:rPr>
        <w:t>Der Drache und das Leid</w:t>
      </w:r>
    </w:p>
    <w:p w:rsidR="00EB4238" w:rsidRDefault="00EB4238" w:rsidP="00443FCB">
      <w:pPr>
        <w:spacing w:after="0"/>
      </w:pPr>
    </w:p>
    <w:p w:rsidR="00BD6D70" w:rsidRDefault="00EB4238" w:rsidP="00443FCB">
      <w:pPr>
        <w:spacing w:after="0"/>
      </w:pPr>
      <w:r>
        <w:t xml:space="preserve">Den Helden wird der Weg zur </w:t>
      </w:r>
      <w:r w:rsidR="00BD6D70">
        <w:t>Höhle des Drachen gewiesen so, dass sie diesen recht unbeschwert finden können. Die Höhle des Drachen befindet sich etwa eine Tagesreise durch den Blautann von der Grotte entfernt.</w:t>
      </w:r>
    </w:p>
    <w:p w:rsidR="00BD6D70" w:rsidRDefault="00BD6D70" w:rsidP="00443FCB">
      <w:pPr>
        <w:spacing w:after="0"/>
      </w:pPr>
    </w:p>
    <w:p w:rsidR="00BD6D70" w:rsidRDefault="00BD6D70" w:rsidP="00443FCB">
      <w:pPr>
        <w:spacing w:after="0"/>
      </w:pPr>
      <w:r>
        <w:t>Vor der Höhle angekommen müssen die Helden die Aufmerksamkeit Islaa</w:t>
      </w:r>
      <w:r w:rsidR="00DD752E">
        <w:t>ra</w:t>
      </w:r>
      <w:r>
        <w:t>ns erlangen. Das können sie mit verschiedenen Mitteln erreichen. Ein Beispiel wäre es eine Opfergabe auf einen Steintisch zu legen, der dort vor der Höhle anzutreffen ist. Auch ein Gang in die Höhle ist denkbar, jedoch wissen die drachenerfahrenen Helden davon, dass sich Höhlendrachen oft mit Fallen vor Eindringlingen schützen.</w:t>
      </w:r>
    </w:p>
    <w:p w:rsidR="00BD6D70" w:rsidRDefault="00BD6D70" w:rsidP="00443FCB">
      <w:pPr>
        <w:spacing w:after="0"/>
      </w:pPr>
    </w:p>
    <w:p w:rsidR="00F06044" w:rsidRDefault="00F06044" w:rsidP="00443FCB">
      <w:pPr>
        <w:spacing w:after="0"/>
      </w:pPr>
      <w:r>
        <w:t>Islaaran ist schlussendlich bereit, mit den Helden zu verhandeln. Nach einigen Argumenten erklärt er sich einverstanden den Kessel den Helden zu überlassen, wenn sie ihm ebenfalls einen Gefallen erweisen. Er erklärt ihnen, dass seine Schwester von Drachentötern angegriffen und beinahe besiegt wurde. Leider kam ein Mensch vorbei und rettete ihr das leben. Er verlangt von den Helden die Waffe zu bekommen, die der Mensch ihr aus der Flanke zog. Er zog durch dieses Land, ist das einzige was er ihnen dazu sagen kann.</w:t>
      </w:r>
    </w:p>
    <w:p w:rsidR="00F06044" w:rsidRDefault="00F06044" w:rsidP="00443FCB">
      <w:pPr>
        <w:spacing w:after="0"/>
      </w:pPr>
    </w:p>
    <w:p w:rsidR="00F06044" w:rsidRDefault="00F06044" w:rsidP="00443FCB">
      <w:pPr>
        <w:spacing w:after="0"/>
      </w:pPr>
      <w:r>
        <w:t>Die Helden sollten sich nun darauf verständigen, was als nächstes zu tun sei. Ein erster und wichtiger Anlaufpunkt sollte zunächst die Grotte Luzelins sein, bei dem sie Raxia erzählen können, was sie erfahren haben. Sie weist die Helden dann nach Rohdenstein das unweit nördlich des Waldes steht.</w:t>
      </w:r>
    </w:p>
    <w:p w:rsidR="00741B8A" w:rsidRDefault="00741B8A" w:rsidP="00443FCB">
      <w:pPr>
        <w:spacing w:after="0"/>
      </w:pPr>
    </w:p>
    <w:p w:rsidR="00085257" w:rsidRDefault="00085257" w:rsidP="00443FCB">
      <w:pPr>
        <w:spacing w:after="0"/>
      </w:pPr>
    </w:p>
    <w:p w:rsidR="00741B8A" w:rsidRPr="00741B8A" w:rsidRDefault="00085257" w:rsidP="00443FCB">
      <w:pPr>
        <w:spacing w:after="0"/>
        <w:rPr>
          <w:b/>
          <w:sz w:val="24"/>
        </w:rPr>
      </w:pPr>
      <w:r>
        <w:rPr>
          <w:b/>
          <w:sz w:val="24"/>
        </w:rPr>
        <w:lastRenderedPageBreak/>
        <w:t>Das Gedäch</w:t>
      </w:r>
      <w:r w:rsidRPr="00741B8A">
        <w:rPr>
          <w:b/>
          <w:sz w:val="24"/>
        </w:rPr>
        <w:t>tnis</w:t>
      </w:r>
      <w:r w:rsidR="00741B8A" w:rsidRPr="00741B8A">
        <w:rPr>
          <w:b/>
          <w:sz w:val="24"/>
        </w:rPr>
        <w:t xml:space="preserve"> der </w:t>
      </w:r>
      <w:proofErr w:type="spellStart"/>
      <w:r w:rsidR="00741B8A" w:rsidRPr="00741B8A">
        <w:rPr>
          <w:b/>
          <w:sz w:val="24"/>
        </w:rPr>
        <w:t>Leuin</w:t>
      </w:r>
      <w:proofErr w:type="spellEnd"/>
    </w:p>
    <w:p w:rsidR="00F67122" w:rsidRDefault="00F67122" w:rsidP="00443FCB">
      <w:pPr>
        <w:spacing w:after="0"/>
      </w:pPr>
    </w:p>
    <w:p w:rsidR="00741B8A" w:rsidRDefault="00741B8A" w:rsidP="00443FCB">
      <w:pPr>
        <w:spacing w:after="0"/>
      </w:pPr>
      <w:r>
        <w:t xml:space="preserve">Der Weg nach </w:t>
      </w:r>
      <w:proofErr w:type="spellStart"/>
      <w:r>
        <w:t>Rohdenstein</w:t>
      </w:r>
      <w:proofErr w:type="spellEnd"/>
      <w:r>
        <w:t xml:space="preserve"> ist relativ </w:t>
      </w:r>
      <w:proofErr w:type="spellStart"/>
      <w:r>
        <w:t>unbeschwerlich</w:t>
      </w:r>
      <w:proofErr w:type="spellEnd"/>
      <w:r>
        <w:t xml:space="preserve">, der Schneefall hat nachgelassen und so kommen die Helden gut voran. Die Helden kommen durch das Dorf mit gleichen Namen, bevor sie die </w:t>
      </w:r>
      <w:proofErr w:type="spellStart"/>
      <w:r>
        <w:t>Rondrafeste</w:t>
      </w:r>
      <w:proofErr w:type="spellEnd"/>
      <w:r>
        <w:t xml:space="preserve"> erreichen.</w:t>
      </w:r>
    </w:p>
    <w:p w:rsidR="00741B8A" w:rsidRDefault="00741B8A" w:rsidP="00443FCB">
      <w:pPr>
        <w:spacing w:after="0"/>
      </w:pPr>
    </w:p>
    <w:p w:rsidR="00741B8A" w:rsidRDefault="00085257" w:rsidP="00443FCB">
      <w:pPr>
        <w:spacing w:after="0"/>
      </w:pPr>
      <w:r>
        <w:t xml:space="preserve">In der Burg werden sie an den Geweihten </w:t>
      </w:r>
      <w:proofErr w:type="spellStart"/>
      <w:r>
        <w:t>Rondratreu</w:t>
      </w:r>
      <w:proofErr w:type="spellEnd"/>
      <w:r w:rsidR="00741B8A">
        <w:t xml:space="preserve"> weitergeleitet, der ihnen sicherlich mit Rat und Tat zur Seite stehen kann. Sollten sie nach der Drachin Irzhalnar fragen wird der Geweihte nachdenklich und bittet die Helden kurz zu warten. Tatsächlich kann er </w:t>
      </w:r>
      <w:r w:rsidR="00791C50">
        <w:t>nach einiger Zeit die relativ neuen Aufz</w:t>
      </w:r>
      <w:r>
        <w:t>eichnungen über den Söldner Arnôd</w:t>
      </w:r>
      <w:r w:rsidR="00791C50">
        <w:t xml:space="preserve"> finden. Dieser hat berichtet, dass er einer Drachin mit dem Namen im Raschtulswall geholfen hat. In ihrer Seite steckte ein zerbrochener Speer, der er und seine Gefährten vorsichtig aus ihrer Wunde herauszogen und sogleich diese verbanden. Die Drachin war ihnen überaus dankbar und gab ihnen diese Waffe und ein paar kleinere Kostbarkeiten aus ihrem Hort als Belohnung mit. Der Krieger wollte weiter nach Donnerbach ziehen, wo er die Spitze des Speeres hinbringen wollte. Der Schaft war nicht mehr vorhanden. Ein paar Splitter in der Spitze jedoch legten nahe, dass dieser aus </w:t>
      </w:r>
      <w:proofErr w:type="spellStart"/>
      <w:r w:rsidR="00791C50">
        <w:t>Blutumlenholz</w:t>
      </w:r>
      <w:proofErr w:type="spellEnd"/>
      <w:r w:rsidR="00791C50">
        <w:t xml:space="preserve"> bestanden hat. Ein Umstand, den der Rondrianer bedauert, da dieser Baum als der </w:t>
      </w:r>
      <w:proofErr w:type="spellStart"/>
      <w:r w:rsidR="00791C50">
        <w:t>Hesinde</w:t>
      </w:r>
      <w:proofErr w:type="spellEnd"/>
      <w:r w:rsidR="00791C50">
        <w:t xml:space="preserve"> Heilig gilt.</w:t>
      </w:r>
    </w:p>
    <w:p w:rsidR="00791C50" w:rsidRDefault="00791C50" w:rsidP="00443FCB">
      <w:pPr>
        <w:spacing w:after="0"/>
      </w:pPr>
    </w:p>
    <w:p w:rsidR="00791C50" w:rsidRDefault="00791C50" w:rsidP="00443FCB">
      <w:pPr>
        <w:spacing w:after="0"/>
      </w:pPr>
      <w:r>
        <w:t xml:space="preserve">Nun müssen sich die Helden wohl aufteilen, wenn sie noch zeitig zum Peraine die Komponenten zusammen haben wollen, den Speer neu zusammensetzen und den Kessel von Islaaran erlangen wollen. </w:t>
      </w:r>
    </w:p>
    <w:p w:rsidR="00791C50" w:rsidRDefault="00791C50" w:rsidP="00443FCB">
      <w:pPr>
        <w:spacing w:after="0"/>
      </w:pPr>
    </w:p>
    <w:p w:rsidR="00791C50" w:rsidRDefault="00791C50" w:rsidP="00443FCB">
      <w:pPr>
        <w:spacing w:after="0"/>
      </w:pPr>
      <w:r>
        <w:t>Eine der Gruppen wird sich auf die Suche nach der Spitze machen die hoffentlich irgendwo in Donnerbach zu finden ist.</w:t>
      </w:r>
    </w:p>
    <w:p w:rsidR="00741B8A" w:rsidRDefault="00741B8A" w:rsidP="00443FCB">
      <w:pPr>
        <w:spacing w:after="0"/>
      </w:pPr>
    </w:p>
    <w:p w:rsidR="00741B8A" w:rsidRDefault="00791C50" w:rsidP="00443FCB">
      <w:pPr>
        <w:spacing w:after="0"/>
      </w:pPr>
      <w:r>
        <w:t>Die andere Gruppe muss sich auf den Weg in die entlegene Baronie Böckelsdorf in der Grafschaft B</w:t>
      </w:r>
      <w:r w:rsidR="00281AF8">
        <w:t xml:space="preserve">aliho machen, da sie von </w:t>
      </w:r>
      <w:proofErr w:type="spellStart"/>
      <w:r w:rsidR="00281AF8">
        <w:t>Iberio</w:t>
      </w:r>
      <w:proofErr w:type="spellEnd"/>
      <w:r>
        <w:t xml:space="preserve"> erfahren haben, das dort ein kleiner Blutulmenhain steht.</w:t>
      </w:r>
    </w:p>
    <w:p w:rsidR="00085257" w:rsidRDefault="00085257" w:rsidP="00443FCB">
      <w:pPr>
        <w:spacing w:after="0"/>
      </w:pPr>
    </w:p>
    <w:p w:rsidR="00085257" w:rsidRPr="0049476F" w:rsidRDefault="00085257" w:rsidP="00443FCB">
      <w:pPr>
        <w:spacing w:after="0"/>
        <w:rPr>
          <w:b/>
        </w:rPr>
      </w:pPr>
      <w:r w:rsidRPr="0049476F">
        <w:rPr>
          <w:b/>
        </w:rPr>
        <w:t>Gruppe 1:</w:t>
      </w:r>
    </w:p>
    <w:p w:rsidR="00085257" w:rsidRDefault="00085257" w:rsidP="00443FCB">
      <w:pPr>
        <w:spacing w:after="0"/>
      </w:pPr>
    </w:p>
    <w:p w:rsidR="0049476F" w:rsidRDefault="0049476F" w:rsidP="00443FCB">
      <w:pPr>
        <w:spacing w:after="0"/>
      </w:pPr>
    </w:p>
    <w:p w:rsidR="00085257" w:rsidRPr="0049476F" w:rsidRDefault="00085257" w:rsidP="00443FCB">
      <w:pPr>
        <w:spacing w:after="0"/>
        <w:rPr>
          <w:b/>
        </w:rPr>
      </w:pPr>
      <w:r w:rsidRPr="0049476F">
        <w:rPr>
          <w:b/>
        </w:rPr>
        <w:t>Gruppe 2:</w:t>
      </w:r>
    </w:p>
    <w:p w:rsidR="00085257" w:rsidRDefault="00085257" w:rsidP="00443FCB">
      <w:pPr>
        <w:spacing w:after="0"/>
      </w:pPr>
    </w:p>
    <w:p w:rsidR="0049476F" w:rsidRDefault="0049476F" w:rsidP="00443FCB">
      <w:pPr>
        <w:spacing w:after="0"/>
      </w:pPr>
    </w:p>
    <w:p w:rsidR="00085257" w:rsidRPr="008D14BD" w:rsidRDefault="008D14BD" w:rsidP="00443FCB">
      <w:pPr>
        <w:spacing w:after="0"/>
        <w:rPr>
          <w:b/>
        </w:rPr>
      </w:pPr>
      <w:r w:rsidRPr="008D14BD">
        <w:rPr>
          <w:b/>
        </w:rPr>
        <w:t>Einen Speer zu Schmieden</w:t>
      </w:r>
    </w:p>
    <w:p w:rsidR="0097050D" w:rsidRDefault="008D14BD" w:rsidP="00443FCB">
      <w:pPr>
        <w:spacing w:after="0"/>
      </w:pPr>
      <w:r>
        <w:t xml:space="preserve">Die Helden </w:t>
      </w:r>
      <w:r w:rsidR="0097050D">
        <w:t xml:space="preserve">machen einen Treffpunkt aus an dem sie sich wieder treffen und bringen sowohl die Spitze als auch den Schaft mit. Somit bleibt nur noch, den Speer wieder zusammenzufügen. Dann gilt es wieder zur Grotte der </w:t>
      </w:r>
      <w:proofErr w:type="spellStart"/>
      <w:r w:rsidR="0097050D">
        <w:t>Luzelin</w:t>
      </w:r>
      <w:proofErr w:type="spellEnd"/>
      <w:r w:rsidR="0097050D">
        <w:t xml:space="preserve"> zu gehen und </w:t>
      </w:r>
      <w:proofErr w:type="spellStart"/>
      <w:r w:rsidR="0097050D">
        <w:t>Raxia</w:t>
      </w:r>
      <w:proofErr w:type="spellEnd"/>
      <w:r w:rsidR="0097050D">
        <w:t xml:space="preserve"> davon zu berichten, dass sie bereit sind </w:t>
      </w:r>
      <w:proofErr w:type="spellStart"/>
      <w:r w:rsidR="0097050D">
        <w:t>Islaaran</w:t>
      </w:r>
      <w:proofErr w:type="spellEnd"/>
      <w:r w:rsidR="0097050D">
        <w:t xml:space="preserve"> den Speer zu übergeben. </w:t>
      </w:r>
      <w:proofErr w:type="spellStart"/>
      <w:r w:rsidR="0097050D">
        <w:t>Furibunde</w:t>
      </w:r>
      <w:proofErr w:type="spellEnd"/>
      <w:r w:rsidR="0097050D">
        <w:t xml:space="preserve"> ist nicht damit einverstanden, dass mit dem Drachen verhandelt wird und bekommt einen ihrer berüchtigten Wutausbrüche den erst </w:t>
      </w:r>
      <w:proofErr w:type="spellStart"/>
      <w:r w:rsidR="0097050D">
        <w:t>Raxia</w:t>
      </w:r>
      <w:proofErr w:type="spellEnd"/>
      <w:r w:rsidR="0097050D">
        <w:t xml:space="preserve"> mit scharfen Worten Einhalt gebieten kann. Nach einer weiteren Nacht an der Grotte, begeben sich die Helden dann schließlich wieder zur Höhle des Drachen. In dieser Nacht verflucht </w:t>
      </w:r>
      <w:proofErr w:type="spellStart"/>
      <w:r w:rsidR="0097050D">
        <w:t>Furibunde</w:t>
      </w:r>
      <w:proofErr w:type="spellEnd"/>
      <w:r w:rsidR="0097050D">
        <w:t xml:space="preserve"> allerdings den Speer. Sie setzt den Fluch Beiß auf Granit auf den Speer, so das alles, was der Drache was zu sich nimmt automatisch zu stein verwandelt wird und ihn nicht mehr sättigt. </w:t>
      </w:r>
    </w:p>
    <w:p w:rsidR="0097050D" w:rsidRDefault="0097050D" w:rsidP="00443FCB">
      <w:pPr>
        <w:spacing w:after="0"/>
      </w:pPr>
    </w:p>
    <w:p w:rsidR="0097050D" w:rsidRDefault="0097050D" w:rsidP="00443FCB">
      <w:pPr>
        <w:spacing w:after="0"/>
      </w:pPr>
      <w:r>
        <w:t xml:space="preserve">Die Helden sollten bemerken, dass etwas mit dem Speer nicht stimmt, bevor sie ihm dem Drachen überreichen. Entweder sie kommen selbst darauf, weil sie </w:t>
      </w:r>
      <w:proofErr w:type="spellStart"/>
      <w:r>
        <w:t>Furibunde</w:t>
      </w:r>
      <w:proofErr w:type="spellEnd"/>
      <w:r>
        <w:t xml:space="preserve"> gegenüber misstrauisch geworden sind, oder aber eines ihrer </w:t>
      </w:r>
      <w:proofErr w:type="spellStart"/>
      <w:r>
        <w:t>Vertrautentiere</w:t>
      </w:r>
      <w:proofErr w:type="spellEnd"/>
      <w:r>
        <w:t xml:space="preserve"> macht sie darauf aufmerksam das etwas mit der Waffe nicht in Ordnung ist. </w:t>
      </w:r>
    </w:p>
    <w:p w:rsidR="0097050D" w:rsidRDefault="0097050D" w:rsidP="00443FCB">
      <w:pPr>
        <w:spacing w:after="0"/>
      </w:pPr>
    </w:p>
    <w:p w:rsidR="0097050D" w:rsidRDefault="00352DFB" w:rsidP="00443FCB">
      <w:pPr>
        <w:spacing w:after="0"/>
      </w:pPr>
      <w:r>
        <w:t xml:space="preserve">Nun liegt es an der Gruppe den Fluch zu brechen. Am einfachsten geht dies, wenn sie </w:t>
      </w:r>
      <w:proofErr w:type="spellStart"/>
      <w:r>
        <w:t>Furibunde</w:t>
      </w:r>
      <w:proofErr w:type="spellEnd"/>
      <w:r>
        <w:t xml:space="preserve"> finden uns sie dazu bringen den Fluch zu lösen.</w:t>
      </w:r>
    </w:p>
    <w:p w:rsidR="00085257" w:rsidRDefault="00085257" w:rsidP="00443FCB">
      <w:pPr>
        <w:spacing w:after="0"/>
      </w:pPr>
    </w:p>
    <w:p w:rsidR="00791C50" w:rsidRPr="0049476F" w:rsidRDefault="00AF5DCA" w:rsidP="00443FCB">
      <w:pPr>
        <w:spacing w:after="0"/>
        <w:rPr>
          <w:b/>
        </w:rPr>
      </w:pPr>
      <w:r w:rsidRPr="0049476F">
        <w:rPr>
          <w:b/>
        </w:rPr>
        <w:t>Der Mühen Lohn:</w:t>
      </w:r>
    </w:p>
    <w:p w:rsidR="00AF5DCA" w:rsidRDefault="00AF5DCA" w:rsidP="00443FCB">
      <w:pPr>
        <w:spacing w:after="0"/>
      </w:pPr>
      <w:r>
        <w:t xml:space="preserve">Die Gruppe bekommt für das lösen das Problems 300 Abenteuerpunkte. </w:t>
      </w:r>
      <w:r w:rsidR="0049476F">
        <w:t xml:space="preserve">Eine Spezielle Erfahrung bekommen alle in </w:t>
      </w:r>
      <w:proofErr w:type="spellStart"/>
      <w:r w:rsidR="0049476F">
        <w:t>Wildnisleben</w:t>
      </w:r>
      <w:proofErr w:type="spellEnd"/>
      <w:r w:rsidR="0049476F">
        <w:t xml:space="preserve"> und dann je nach Gruppe. </w:t>
      </w:r>
    </w:p>
    <w:p w:rsidR="0049476F" w:rsidRDefault="0049476F" w:rsidP="00443FCB">
      <w:pPr>
        <w:spacing w:after="0"/>
      </w:pPr>
      <w:r>
        <w:t xml:space="preserve">Gruppe 1: </w:t>
      </w:r>
    </w:p>
    <w:p w:rsidR="0049476F" w:rsidRDefault="0049476F" w:rsidP="00443FCB">
      <w:pPr>
        <w:spacing w:after="0"/>
      </w:pPr>
      <w:r>
        <w:t>Gruppe 2: Pflanzenkunde</w:t>
      </w:r>
    </w:p>
    <w:p w:rsidR="0049476F" w:rsidRDefault="0049476F" w:rsidP="00443FCB">
      <w:pPr>
        <w:spacing w:after="0"/>
      </w:pPr>
    </w:p>
    <w:p w:rsidR="00DF6370" w:rsidRDefault="00DF6370" w:rsidP="00443FCB">
      <w:pPr>
        <w:spacing w:after="0"/>
      </w:pPr>
    </w:p>
    <w:p w:rsidR="00C1204E" w:rsidRPr="00281AF8" w:rsidRDefault="00C1204E" w:rsidP="00443FCB">
      <w:pPr>
        <w:spacing w:after="0"/>
        <w:rPr>
          <w:b/>
          <w:sz w:val="24"/>
        </w:rPr>
      </w:pPr>
      <w:proofErr w:type="spellStart"/>
      <w:r w:rsidRPr="00281AF8">
        <w:rPr>
          <w:b/>
          <w:sz w:val="24"/>
        </w:rPr>
        <w:t>Dramatis</w:t>
      </w:r>
      <w:proofErr w:type="spellEnd"/>
      <w:r w:rsidRPr="00281AF8">
        <w:rPr>
          <w:b/>
          <w:sz w:val="24"/>
        </w:rPr>
        <w:t xml:space="preserve"> </w:t>
      </w:r>
      <w:proofErr w:type="spellStart"/>
      <w:r w:rsidRPr="00281AF8">
        <w:rPr>
          <w:b/>
          <w:sz w:val="24"/>
        </w:rPr>
        <w:t>Personae</w:t>
      </w:r>
      <w:proofErr w:type="spellEnd"/>
    </w:p>
    <w:p w:rsidR="00DF6370" w:rsidRDefault="00DF6370" w:rsidP="00443FCB">
      <w:pPr>
        <w:spacing w:after="0"/>
        <w:rPr>
          <w:b/>
        </w:rPr>
      </w:pPr>
      <w:r>
        <w:rPr>
          <w:b/>
          <w:noProof/>
          <w:lang w:eastAsia="de-DE"/>
        </w:rPr>
        <w:drawing>
          <wp:anchor distT="0" distB="0" distL="114300" distR="114300" simplePos="0" relativeHeight="251658240" behindDoc="1" locked="0" layoutInCell="1" allowOverlap="1">
            <wp:simplePos x="0" y="0"/>
            <wp:positionH relativeFrom="margin">
              <wp:align>left</wp:align>
            </wp:positionH>
            <wp:positionV relativeFrom="paragraph">
              <wp:posOffset>164465</wp:posOffset>
            </wp:positionV>
            <wp:extent cx="2247900" cy="2948940"/>
            <wp:effectExtent l="0" t="0" r="0" b="381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ribunde.png"/>
                    <pic:cNvPicPr/>
                  </pic:nvPicPr>
                  <pic:blipFill>
                    <a:blip r:embed="rId4">
                      <a:extLst>
                        <a:ext uri="{28A0092B-C50C-407E-A947-70E740481C1C}">
                          <a14:useLocalDpi xmlns:a14="http://schemas.microsoft.com/office/drawing/2010/main" val="0"/>
                        </a:ext>
                      </a:extLst>
                    </a:blip>
                    <a:stretch>
                      <a:fillRect/>
                    </a:stretch>
                  </pic:blipFill>
                  <pic:spPr>
                    <a:xfrm>
                      <a:off x="0" y="0"/>
                      <a:ext cx="2247900" cy="2948940"/>
                    </a:xfrm>
                    <a:prstGeom prst="rect">
                      <a:avLst/>
                    </a:prstGeom>
                  </pic:spPr>
                </pic:pic>
              </a:graphicData>
            </a:graphic>
            <wp14:sizeRelH relativeFrom="margin">
              <wp14:pctWidth>0</wp14:pctWidth>
            </wp14:sizeRelH>
            <wp14:sizeRelV relativeFrom="margin">
              <wp14:pctHeight>0</wp14:pctHeight>
            </wp14:sizeRelV>
          </wp:anchor>
        </w:drawing>
      </w:r>
    </w:p>
    <w:p w:rsidR="00281AF8" w:rsidRPr="00A80AC7" w:rsidRDefault="00A80AC7" w:rsidP="00443FCB">
      <w:pPr>
        <w:spacing w:after="0"/>
        <w:rPr>
          <w:b/>
        </w:rPr>
      </w:pPr>
      <w:proofErr w:type="spellStart"/>
      <w:r w:rsidRPr="00A80AC7">
        <w:rPr>
          <w:b/>
        </w:rPr>
        <w:t>Furibunde</w:t>
      </w:r>
      <w:proofErr w:type="spellEnd"/>
      <w:r w:rsidRPr="00A80AC7">
        <w:rPr>
          <w:b/>
        </w:rPr>
        <w:t xml:space="preserve"> (</w:t>
      </w:r>
      <w:proofErr w:type="spellStart"/>
      <w:r w:rsidRPr="00A80AC7">
        <w:rPr>
          <w:b/>
        </w:rPr>
        <w:t>Thargrîn</w:t>
      </w:r>
      <w:proofErr w:type="spellEnd"/>
      <w:r w:rsidRPr="00A80AC7">
        <w:rPr>
          <w:b/>
        </w:rPr>
        <w:t>)</w:t>
      </w:r>
    </w:p>
    <w:p w:rsidR="00A80AC7" w:rsidRDefault="00A80AC7" w:rsidP="00443FCB">
      <w:pPr>
        <w:spacing w:after="0"/>
      </w:pPr>
      <w:r>
        <w:t xml:space="preserve">Diese recht hübsche und junge Hexe hat ein aufbrausendes, ja manche würden sagen explosives Gemüt, welches ihr ihren Spitznamen eingebracht hat, den sie natürlich nicht mag. Sie ist knapp 22 Götterläufe alt und noch recht neu im Zirkel der Blautannhexen. Ihr </w:t>
      </w:r>
      <w:proofErr w:type="spellStart"/>
      <w:r>
        <w:t>Vertrautentier</w:t>
      </w:r>
      <w:proofErr w:type="spellEnd"/>
      <w:r>
        <w:t xml:space="preserve"> ist eine große Wildkatze, die den Namen Kratzer trägt.</w:t>
      </w:r>
    </w:p>
    <w:p w:rsidR="00A80AC7" w:rsidRDefault="00A80AC7" w:rsidP="00443FCB">
      <w:pPr>
        <w:spacing w:after="0"/>
      </w:pPr>
    </w:p>
    <w:p w:rsidR="00A80AC7" w:rsidRPr="00A80AC7" w:rsidRDefault="00A80AC7" w:rsidP="00A80AC7">
      <w:pPr>
        <w:spacing w:after="0"/>
        <w:rPr>
          <w:b/>
        </w:rPr>
      </w:pPr>
      <w:proofErr w:type="spellStart"/>
      <w:r w:rsidRPr="00A80AC7">
        <w:rPr>
          <w:b/>
        </w:rPr>
        <w:t>Raxia</w:t>
      </w:r>
      <w:proofErr w:type="spellEnd"/>
      <w:r w:rsidRPr="00A80AC7">
        <w:rPr>
          <w:b/>
        </w:rPr>
        <w:t xml:space="preserve"> vom Schwarzen Fluss</w:t>
      </w:r>
    </w:p>
    <w:p w:rsidR="00A80AC7" w:rsidRDefault="00A80AC7" w:rsidP="00A80AC7">
      <w:pPr>
        <w:spacing w:after="0"/>
      </w:pPr>
      <w:r>
        <w:t>Sie gilt als g</w:t>
      </w:r>
      <w:r w:rsidRPr="00A80AC7">
        <w:t xml:space="preserve">ute Hellseherin. Die zierliche Rabenhexe ist die Tochter der gefürchteten </w:t>
      </w:r>
      <w:proofErr w:type="spellStart"/>
      <w:r w:rsidRPr="00A80AC7">
        <w:t>Yolana</w:t>
      </w:r>
      <w:proofErr w:type="spellEnd"/>
      <w:r w:rsidRPr="00A80AC7">
        <w:t xml:space="preserve"> von den</w:t>
      </w:r>
      <w:r w:rsidRPr="00A80AC7">
        <w:br/>
        <w:t xml:space="preserve">Rotwassern und war bis 1026 BF auch ihre engste Vertraute und </w:t>
      </w:r>
      <w:r>
        <w:t xml:space="preserve">Verbündete. In jenem Götterlauf brach sie aber </w:t>
      </w:r>
      <w:r w:rsidRPr="00A80AC7">
        <w:t>mit ihrer Mutter und bekämpft seitdem deren Mac</w:t>
      </w:r>
      <w:r>
        <w:t xml:space="preserve">henschaften vehement. Die junge Hexe, die auch über </w:t>
      </w:r>
      <w:r w:rsidRPr="00A80AC7">
        <w:t>seherische Gaben verfügt, bewohnt derzeit</w:t>
      </w:r>
      <w:r>
        <w:t xml:space="preserve"> eine der Grotten der einstigen </w:t>
      </w:r>
      <w:proofErr w:type="spellStart"/>
      <w:r w:rsidRPr="00A80AC7">
        <w:t>Weidener</w:t>
      </w:r>
      <w:proofErr w:type="spellEnd"/>
      <w:r w:rsidRPr="00A80AC7">
        <w:t xml:space="preserve"> </w:t>
      </w:r>
      <w:proofErr w:type="spellStart"/>
      <w:r w:rsidRPr="00A80AC7">
        <w:t>Oberhexe</w:t>
      </w:r>
      <w:proofErr w:type="spellEnd"/>
      <w:r w:rsidRPr="00A80AC7">
        <w:t xml:space="preserve"> </w:t>
      </w:r>
      <w:proofErr w:type="spellStart"/>
      <w:r w:rsidRPr="00A80AC7">
        <w:rPr>
          <w:i/>
          <w:iCs/>
        </w:rPr>
        <w:t>Luzelin</w:t>
      </w:r>
      <w:proofErr w:type="spellEnd"/>
      <w:r>
        <w:t xml:space="preserve">, wo sie </w:t>
      </w:r>
      <w:r w:rsidRPr="00A80AC7">
        <w:t xml:space="preserve">seit 1027 BF auch einen Splitter </w:t>
      </w:r>
      <w:r w:rsidRPr="00A80AC7">
        <w:rPr>
          <w:i/>
          <w:iCs/>
        </w:rPr>
        <w:t xml:space="preserve">Siebenstreichs </w:t>
      </w:r>
      <w:r>
        <w:t>und ein mysteriöses Ei hütet.</w:t>
      </w:r>
    </w:p>
    <w:p w:rsidR="00A80AC7" w:rsidRDefault="00A80AC7" w:rsidP="00A80AC7">
      <w:pPr>
        <w:spacing w:after="0"/>
      </w:pPr>
    </w:p>
    <w:p w:rsidR="00A80AC7" w:rsidRDefault="00A80AC7" w:rsidP="00A80AC7">
      <w:pPr>
        <w:spacing w:after="0"/>
        <w:rPr>
          <w:b/>
          <w:bCs/>
        </w:rPr>
      </w:pPr>
      <w:proofErr w:type="spellStart"/>
      <w:r w:rsidRPr="00A80AC7">
        <w:rPr>
          <w:b/>
          <w:bCs/>
        </w:rPr>
        <w:t>Oropheïa</w:t>
      </w:r>
      <w:proofErr w:type="spellEnd"/>
      <w:r>
        <w:rPr>
          <w:b/>
          <w:bCs/>
        </w:rPr>
        <w:t xml:space="preserve"> die Tierkönigin der Eulen</w:t>
      </w:r>
    </w:p>
    <w:p w:rsidR="00DF6370" w:rsidRDefault="00C63AC9" w:rsidP="00A80AC7">
      <w:pPr>
        <w:spacing w:after="0"/>
      </w:pPr>
      <w:r>
        <w:t xml:space="preserve">Sie ist die weise Eulenkönigin vom Blautann, einer der legendären Tierkönige (ZBA 15). Ein prachtvolles silbergraues Federkleid mit schwarzen Streifen ziert die schrittgroße Eule mit ihren bernsteinfarbenen Augen. Ihre Stimme ist die einer weisen, alten Frau. </w:t>
      </w:r>
    </w:p>
    <w:p w:rsidR="00DF6370" w:rsidRPr="00DF6370" w:rsidRDefault="00DF6370" w:rsidP="00A80AC7">
      <w:pPr>
        <w:spacing w:after="0"/>
      </w:pPr>
      <w:r>
        <w:rPr>
          <w:b/>
          <w:noProof/>
          <w:lang w:eastAsia="de-DE"/>
        </w:rPr>
        <w:lastRenderedPageBreak/>
        <w:drawing>
          <wp:anchor distT="0" distB="0" distL="114300" distR="114300" simplePos="0" relativeHeight="251659264" behindDoc="1" locked="0" layoutInCell="1" allowOverlap="1">
            <wp:simplePos x="0" y="0"/>
            <wp:positionH relativeFrom="margin">
              <wp:posOffset>-85725</wp:posOffset>
            </wp:positionH>
            <wp:positionV relativeFrom="paragraph">
              <wp:posOffset>0</wp:posOffset>
            </wp:positionV>
            <wp:extent cx="2406650" cy="3403600"/>
            <wp:effectExtent l="0" t="0" r="0"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laara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6650" cy="3403600"/>
                    </a:xfrm>
                    <a:prstGeom prst="rect">
                      <a:avLst/>
                    </a:prstGeom>
                  </pic:spPr>
                </pic:pic>
              </a:graphicData>
            </a:graphic>
            <wp14:sizeRelH relativeFrom="margin">
              <wp14:pctWidth>0</wp14:pctWidth>
            </wp14:sizeRelH>
            <wp14:sizeRelV relativeFrom="margin">
              <wp14:pctHeight>0</wp14:pctHeight>
            </wp14:sizeRelV>
          </wp:anchor>
        </w:drawing>
      </w:r>
    </w:p>
    <w:p w:rsidR="00C81932" w:rsidRPr="00C81932" w:rsidRDefault="00C81932" w:rsidP="00A80AC7">
      <w:pPr>
        <w:spacing w:after="0"/>
        <w:rPr>
          <w:b/>
        </w:rPr>
      </w:pPr>
      <w:proofErr w:type="spellStart"/>
      <w:r w:rsidRPr="00C81932">
        <w:rPr>
          <w:b/>
        </w:rPr>
        <w:t>Islaaran</w:t>
      </w:r>
      <w:proofErr w:type="spellEnd"/>
      <w:r w:rsidRPr="00C81932">
        <w:rPr>
          <w:b/>
        </w:rPr>
        <w:t xml:space="preserve"> der Schwarze</w:t>
      </w:r>
    </w:p>
    <w:p w:rsidR="00C81932" w:rsidRDefault="00C81932" w:rsidP="00A80AC7">
      <w:pPr>
        <w:spacing w:after="0"/>
      </w:pPr>
      <w:r>
        <w:t>Dieser Höhlendrache ist schon um die 1400 Götterläufe alt. Er verdankt seinen Spitznamen der Farbe seiner Schuppen. Diese erscheinen in Nachtschwarz und bedecken seinen ganzen Körper. Er ist ca. 5 Schritt groß und besitzt drei Beinpaare aber keine Flügel, wie es für seine Art normal ist.</w:t>
      </w:r>
    </w:p>
    <w:p w:rsidR="00C81932" w:rsidRDefault="00C81932" w:rsidP="00A80AC7">
      <w:pPr>
        <w:spacing w:after="0"/>
      </w:pPr>
      <w:bookmarkStart w:id="0" w:name="_GoBack"/>
      <w:bookmarkEnd w:id="0"/>
    </w:p>
    <w:p w:rsidR="00C63AC9" w:rsidRPr="00D20474" w:rsidRDefault="00D20474" w:rsidP="00A80AC7">
      <w:pPr>
        <w:spacing w:after="0"/>
        <w:rPr>
          <w:b/>
        </w:rPr>
      </w:pPr>
      <w:proofErr w:type="spellStart"/>
      <w:r w:rsidRPr="00D20474">
        <w:rPr>
          <w:b/>
        </w:rPr>
        <w:t>Rondratreu</w:t>
      </w:r>
      <w:proofErr w:type="spellEnd"/>
      <w:r w:rsidRPr="00D20474">
        <w:rPr>
          <w:b/>
        </w:rPr>
        <w:t xml:space="preserve"> von </w:t>
      </w:r>
      <w:proofErr w:type="spellStart"/>
      <w:r w:rsidRPr="00D20474">
        <w:rPr>
          <w:b/>
        </w:rPr>
        <w:t>Rohdenstein</w:t>
      </w:r>
      <w:proofErr w:type="spellEnd"/>
    </w:p>
    <w:p w:rsidR="00D20474" w:rsidRDefault="00D20474" w:rsidP="00A80AC7">
      <w:pPr>
        <w:spacing w:after="0"/>
      </w:pPr>
      <w:r>
        <w:t xml:space="preserve">Dieser Geweihte ist um die 50 Götterläufe alt. Er trägt einen Vollbart und ist von stattlicher Statur. Eine kleine Narbe über seinem Auge zeigt an, das er nicht immer als Archivar für die Kirche der </w:t>
      </w:r>
      <w:proofErr w:type="spellStart"/>
      <w:r>
        <w:t>Rondra</w:t>
      </w:r>
      <w:proofErr w:type="spellEnd"/>
      <w:r>
        <w:t xml:space="preserve"> tätig war. Er ist ein geduldiger Zuhörer und hat eine tiefe Stimme.</w:t>
      </w:r>
    </w:p>
    <w:p w:rsidR="00D20474" w:rsidRDefault="00D20474" w:rsidP="00A80AC7">
      <w:pPr>
        <w:spacing w:after="0"/>
      </w:pPr>
    </w:p>
    <w:p w:rsidR="00D20474" w:rsidRDefault="00D20474" w:rsidP="00A80AC7">
      <w:pPr>
        <w:spacing w:after="0"/>
      </w:pPr>
      <w:r w:rsidRPr="00D20474">
        <w:rPr>
          <w:b/>
        </w:rPr>
        <w:t>Arnôd Mühlenfels</w:t>
      </w:r>
    </w:p>
    <w:p w:rsidR="00D20474" w:rsidRPr="00D20474" w:rsidRDefault="00C87E78" w:rsidP="00A80AC7">
      <w:pPr>
        <w:spacing w:after="0"/>
      </w:pPr>
      <w:r>
        <w:t>Dem Söldner aus dem Dominium Donnerbach hat es schon früh ins Abenteuerleben verschlagen. Er schloss sich einer Heldengruppe an und zusammen haben sie zahlreiche Abenteuer bestritten. Der gut 1,90 Schritt große Hüne mit dem dichten braunen Haar und dem wallenden Schnauzbart ist stets von weitem zu erblicken. Er trägt zumeist eine</w:t>
      </w:r>
      <w:r w:rsidR="00085257">
        <w:t xml:space="preserve"> alte Schuppenrüstung, die schon bessere Tage gesehen hat.</w:t>
      </w:r>
    </w:p>
    <w:sectPr w:rsidR="00D20474" w:rsidRPr="00D2047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FCB"/>
    <w:rsid w:val="00085257"/>
    <w:rsid w:val="00281AF8"/>
    <w:rsid w:val="002E6673"/>
    <w:rsid w:val="00352DFB"/>
    <w:rsid w:val="00443FCB"/>
    <w:rsid w:val="0049476F"/>
    <w:rsid w:val="00682193"/>
    <w:rsid w:val="00717600"/>
    <w:rsid w:val="00741B8A"/>
    <w:rsid w:val="00791C50"/>
    <w:rsid w:val="008D14BD"/>
    <w:rsid w:val="0097050D"/>
    <w:rsid w:val="00A41746"/>
    <w:rsid w:val="00A80AC7"/>
    <w:rsid w:val="00AF5DCA"/>
    <w:rsid w:val="00BD6D70"/>
    <w:rsid w:val="00C1204E"/>
    <w:rsid w:val="00C63AC9"/>
    <w:rsid w:val="00C81932"/>
    <w:rsid w:val="00C87E78"/>
    <w:rsid w:val="00D20474"/>
    <w:rsid w:val="00DA1D7C"/>
    <w:rsid w:val="00DD752E"/>
    <w:rsid w:val="00DF6370"/>
    <w:rsid w:val="00E13273"/>
    <w:rsid w:val="00EB4238"/>
    <w:rsid w:val="00F06044"/>
    <w:rsid w:val="00F671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12EDA-2FB1-4821-AC8D-26645F3C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525356">
      <w:bodyDiv w:val="1"/>
      <w:marLeft w:val="0"/>
      <w:marRight w:val="0"/>
      <w:marTop w:val="0"/>
      <w:marBottom w:val="0"/>
      <w:divBdr>
        <w:top w:val="none" w:sz="0" w:space="0" w:color="auto"/>
        <w:left w:val="none" w:sz="0" w:space="0" w:color="auto"/>
        <w:bottom w:val="none" w:sz="0" w:space="0" w:color="auto"/>
        <w:right w:val="none" w:sz="0" w:space="0" w:color="auto"/>
      </w:divBdr>
    </w:div>
    <w:div w:id="170775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1607</Words>
  <Characters>10126</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hz01</dc:creator>
  <cp:keywords/>
  <dc:description/>
  <cp:lastModifiedBy>Windows-Benutzer</cp:lastModifiedBy>
  <cp:revision>8</cp:revision>
  <dcterms:created xsi:type="dcterms:W3CDTF">2018-05-15T08:59:00Z</dcterms:created>
  <dcterms:modified xsi:type="dcterms:W3CDTF">2018-05-16T15:15:00Z</dcterms:modified>
</cp:coreProperties>
</file>