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EB" w:rsidRDefault="00B94042">
      <w:pPr>
        <w:widowControl w:val="0"/>
        <w:jc w:val="center"/>
        <w:rPr>
          <w:rFonts w:ascii="Lucida Blackletter" w:hAnsi="Lucida Blackletter" w:cs="Lucida Blackletter"/>
          <w:b/>
          <w:bCs/>
          <w:sz w:val="40"/>
          <w:szCs w:val="40"/>
        </w:rPr>
      </w:pPr>
      <w:r>
        <w:rPr>
          <w:rFonts w:ascii="Lucida Blackletter" w:hAnsi="Lucida Blackletter" w:cs="Lucida Blackletter"/>
          <w:b/>
          <w:bCs/>
          <w:sz w:val="40"/>
          <w:szCs w:val="40"/>
        </w:rPr>
        <w:t>Wer ist wer in Weiden?</w:t>
      </w:r>
    </w:p>
    <w:p w:rsidR="00C748EB" w:rsidRDefault="00C748EB">
      <w:pPr>
        <w:widowControl w:val="0"/>
        <w:jc w:val="center"/>
        <w:rPr>
          <w:sz w:val="18"/>
          <w:szCs w:val="18"/>
        </w:rPr>
      </w:pPr>
    </w:p>
    <w:p w:rsidR="00C748EB" w:rsidRDefault="00B94042">
      <w:pPr>
        <w:pStyle w:val="berschrift1"/>
        <w:tabs>
          <w:tab w:val="clear" w:pos="0"/>
          <w:tab w:val="clear" w:pos="1120"/>
          <w:tab w:val="clear" w:pos="2240"/>
          <w:tab w:val="clear" w:pos="3360"/>
          <w:tab w:val="clear" w:pos="4480"/>
          <w:tab w:val="clear" w:pos="5600"/>
          <w:tab w:val="clear" w:pos="6720"/>
          <w:tab w:val="clear" w:pos="7840"/>
          <w:tab w:val="clear" w:pos="8960"/>
          <w:tab w:val="clear" w:pos="10080"/>
          <w:tab w:val="clear" w:pos="11200"/>
          <w:tab w:val="clear" w:pos="12320"/>
          <w:tab w:val="clear" w:pos="13440"/>
          <w:tab w:val="clear" w:pos="14560"/>
          <w:tab w:val="clear" w:pos="15680"/>
          <w:tab w:val="clear" w:pos="16800"/>
          <w:tab w:val="clear" w:pos="17920"/>
          <w:tab w:val="clear" w:pos="19040"/>
          <w:tab w:val="clear" w:pos="20160"/>
          <w:tab w:val="clear" w:pos="21280"/>
          <w:tab w:val="clear" w:pos="22400"/>
          <w:tab w:val="clear" w:pos="23520"/>
          <w:tab w:val="clear" w:pos="24640"/>
          <w:tab w:val="clear" w:pos="25760"/>
          <w:tab w:val="clear" w:pos="26880"/>
          <w:tab w:val="clear" w:pos="28000"/>
          <w:tab w:val="clear" w:pos="29120"/>
          <w:tab w:val="clear" w:pos="30240"/>
          <w:tab w:val="clear" w:pos="31360"/>
        </w:tabs>
        <w:rPr>
          <w:rFonts w:ascii="Times New Roman" w:hAnsi="Times New Roman" w:cs="Times New Roman"/>
        </w:rPr>
      </w:pPr>
      <w:r>
        <w:rPr>
          <w:rFonts w:ascii="Times New Roman" w:hAnsi="Times New Roman" w:cs="Times New Roman"/>
        </w:rPr>
        <w:t>Datenblatt zur Erstellung eines „Wer ist wer?“–Profils</w:t>
      </w:r>
    </w:p>
    <w:p w:rsidR="00C748EB" w:rsidRDefault="00B94042">
      <w:pPr>
        <w:widowControl w:val="0"/>
        <w:jc w:val="center"/>
        <w:rPr>
          <w:sz w:val="18"/>
          <w:szCs w:val="18"/>
        </w:rPr>
      </w:pPr>
      <w:r>
        <w:rPr>
          <w:sz w:val="18"/>
          <w:szCs w:val="18"/>
        </w:rPr>
        <w:t xml:space="preserve">Von Volker </w:t>
      </w:r>
      <w:proofErr w:type="spellStart"/>
      <w:r>
        <w:rPr>
          <w:sz w:val="18"/>
          <w:szCs w:val="18"/>
        </w:rPr>
        <w:t>Weinzheimer</w:t>
      </w:r>
      <w:proofErr w:type="spellEnd"/>
      <w:r>
        <w:rPr>
          <w:sz w:val="18"/>
          <w:szCs w:val="18"/>
        </w:rPr>
        <w:t xml:space="preserve"> und Wolf-Ulrich </w:t>
      </w:r>
      <w:proofErr w:type="spellStart"/>
      <w:r>
        <w:rPr>
          <w:sz w:val="18"/>
          <w:szCs w:val="18"/>
        </w:rPr>
        <w:t>Schnurr</w:t>
      </w:r>
      <w:proofErr w:type="spellEnd"/>
      <w:r>
        <w:rPr>
          <w:sz w:val="18"/>
          <w:szCs w:val="18"/>
        </w:rPr>
        <w:t>. Überarbeitet von Patrick Reed und Daniel Simon Richter.</w:t>
      </w:r>
    </w:p>
    <w:p w:rsidR="00C748EB" w:rsidRDefault="00C748EB">
      <w:pPr>
        <w:widowControl w:val="0"/>
        <w:jc w:val="both"/>
        <w:rPr>
          <w:sz w:val="20"/>
          <w:szCs w:val="20"/>
        </w:rPr>
      </w:pPr>
    </w:p>
    <w:p w:rsidR="00C748EB" w:rsidRDefault="00B94042">
      <w:pPr>
        <w:widowControl w:val="0"/>
        <w:jc w:val="both"/>
        <w:rPr>
          <w:b/>
          <w:bCs/>
          <w:sz w:val="20"/>
          <w:szCs w:val="20"/>
        </w:rPr>
      </w:pPr>
      <w:r>
        <w:rPr>
          <w:b/>
          <w:bCs/>
          <w:sz w:val="20"/>
          <w:szCs w:val="20"/>
        </w:rPr>
        <w:t>• Name</w:t>
      </w:r>
    </w:p>
    <w:p w:rsidR="00C748EB" w:rsidRDefault="0085256E">
      <w:pPr>
        <w:widowControl w:val="0"/>
        <w:jc w:val="both"/>
        <w:rPr>
          <w:i/>
          <w:iCs/>
          <w:sz w:val="20"/>
          <w:szCs w:val="20"/>
        </w:rPr>
      </w:pPr>
      <w:proofErr w:type="spellStart"/>
      <w:r>
        <w:rPr>
          <w:i/>
          <w:iCs/>
          <w:sz w:val="20"/>
          <w:szCs w:val="20"/>
        </w:rPr>
        <w:t>Irion</w:t>
      </w:r>
      <w:proofErr w:type="spellEnd"/>
      <w:r>
        <w:rPr>
          <w:i/>
          <w:iCs/>
          <w:sz w:val="20"/>
          <w:szCs w:val="20"/>
        </w:rPr>
        <w:t xml:space="preserve"> von Zandersprung</w:t>
      </w:r>
    </w:p>
    <w:p w:rsidR="00C748EB" w:rsidRDefault="00C748EB">
      <w:pPr>
        <w:widowControl w:val="0"/>
        <w:jc w:val="both"/>
        <w:rPr>
          <w:sz w:val="20"/>
          <w:szCs w:val="20"/>
        </w:rPr>
      </w:pPr>
    </w:p>
    <w:p w:rsidR="00C748EB" w:rsidRDefault="00B94042">
      <w:pPr>
        <w:widowControl w:val="0"/>
        <w:jc w:val="both"/>
        <w:rPr>
          <w:b/>
          <w:bCs/>
          <w:sz w:val="20"/>
          <w:szCs w:val="20"/>
        </w:rPr>
      </w:pPr>
      <w:r>
        <w:rPr>
          <w:b/>
          <w:bCs/>
          <w:sz w:val="20"/>
          <w:szCs w:val="20"/>
        </w:rPr>
        <w:t>• Titel</w:t>
      </w:r>
    </w:p>
    <w:p w:rsidR="00C748EB" w:rsidRDefault="0085256E">
      <w:pPr>
        <w:widowControl w:val="0"/>
        <w:jc w:val="both"/>
        <w:rPr>
          <w:i/>
          <w:iCs/>
          <w:sz w:val="20"/>
          <w:szCs w:val="20"/>
        </w:rPr>
      </w:pPr>
      <w:r>
        <w:rPr>
          <w:i/>
          <w:iCs/>
          <w:sz w:val="20"/>
          <w:szCs w:val="20"/>
        </w:rPr>
        <w:t>Ritter</w:t>
      </w:r>
    </w:p>
    <w:p w:rsidR="00C748EB" w:rsidRDefault="00C748EB">
      <w:pPr>
        <w:widowControl w:val="0"/>
        <w:jc w:val="both"/>
        <w:rPr>
          <w:sz w:val="20"/>
          <w:szCs w:val="20"/>
        </w:rPr>
      </w:pPr>
    </w:p>
    <w:p w:rsidR="00C748EB" w:rsidRDefault="00B94042">
      <w:pPr>
        <w:widowControl w:val="0"/>
        <w:jc w:val="both"/>
        <w:rPr>
          <w:b/>
          <w:bCs/>
          <w:sz w:val="20"/>
          <w:szCs w:val="20"/>
        </w:rPr>
      </w:pPr>
      <w:r>
        <w:rPr>
          <w:b/>
          <w:bCs/>
          <w:sz w:val="20"/>
          <w:szCs w:val="20"/>
        </w:rPr>
        <w:t>• Spieler</w:t>
      </w:r>
    </w:p>
    <w:p w:rsidR="00C748EB" w:rsidRDefault="0085256E">
      <w:pPr>
        <w:widowControl w:val="0"/>
        <w:jc w:val="both"/>
        <w:rPr>
          <w:sz w:val="20"/>
          <w:szCs w:val="20"/>
        </w:rPr>
      </w:pPr>
      <w:r>
        <w:rPr>
          <w:i/>
          <w:iCs/>
          <w:sz w:val="20"/>
          <w:szCs w:val="20"/>
        </w:rPr>
        <w:t>Tim Laschinsky</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Wappen/-beschreibung</w:t>
      </w:r>
    </w:p>
    <w:p w:rsidR="00C748EB" w:rsidRDefault="0085256E">
      <w:pPr>
        <w:widowControl w:val="0"/>
        <w:jc w:val="both"/>
        <w:rPr>
          <w:i/>
          <w:iCs/>
          <w:sz w:val="20"/>
          <w:szCs w:val="20"/>
        </w:rPr>
      </w:pPr>
      <w:r w:rsidRPr="0085256E">
        <w:rPr>
          <w:i/>
          <w:iCs/>
          <w:sz w:val="20"/>
          <w:szCs w:val="20"/>
        </w:rPr>
        <w:t>Auf grü</w:t>
      </w:r>
      <w:r>
        <w:rPr>
          <w:i/>
          <w:iCs/>
          <w:sz w:val="20"/>
          <w:szCs w:val="20"/>
        </w:rPr>
        <w:t xml:space="preserve">n ein springender Zander in </w:t>
      </w:r>
      <w:proofErr w:type="spellStart"/>
      <w:r>
        <w:rPr>
          <w:i/>
          <w:iCs/>
          <w:sz w:val="20"/>
          <w:szCs w:val="20"/>
        </w:rPr>
        <w:t>gold</w:t>
      </w:r>
      <w:proofErr w:type="spellEnd"/>
      <w:r>
        <w:rPr>
          <w:i/>
          <w:iCs/>
          <w:sz w:val="20"/>
          <w:szCs w:val="20"/>
        </w:rPr>
        <w:t>.</w:t>
      </w:r>
    </w:p>
    <w:p w:rsidR="0085256E" w:rsidRDefault="0085256E">
      <w:pPr>
        <w:widowControl w:val="0"/>
        <w:jc w:val="both"/>
        <w:rPr>
          <w:sz w:val="20"/>
          <w:szCs w:val="20"/>
        </w:rPr>
      </w:pPr>
    </w:p>
    <w:p w:rsidR="00C748EB" w:rsidRDefault="00B94042">
      <w:pPr>
        <w:widowControl w:val="0"/>
        <w:jc w:val="both"/>
        <w:rPr>
          <w:sz w:val="20"/>
          <w:szCs w:val="20"/>
        </w:rPr>
      </w:pPr>
      <w:r>
        <w:rPr>
          <w:b/>
          <w:bCs/>
          <w:sz w:val="20"/>
          <w:szCs w:val="20"/>
        </w:rPr>
        <w:t>• Hauptgottheit</w:t>
      </w:r>
    </w:p>
    <w:p w:rsidR="00C748EB" w:rsidRDefault="0085256E">
      <w:pPr>
        <w:widowControl w:val="0"/>
        <w:jc w:val="both"/>
        <w:rPr>
          <w:i/>
          <w:iCs/>
          <w:sz w:val="20"/>
          <w:szCs w:val="20"/>
        </w:rPr>
      </w:pPr>
      <w:proofErr w:type="spellStart"/>
      <w:r>
        <w:rPr>
          <w:i/>
          <w:iCs/>
          <w:sz w:val="20"/>
          <w:szCs w:val="20"/>
        </w:rPr>
        <w:t>Rondra</w:t>
      </w:r>
      <w:proofErr w:type="spellEnd"/>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Geburtsjahr</w:t>
      </w:r>
      <w:bookmarkStart w:id="0" w:name="_GoBack"/>
      <w:bookmarkEnd w:id="0"/>
    </w:p>
    <w:p w:rsidR="00C748EB" w:rsidRDefault="0085256E">
      <w:pPr>
        <w:widowControl w:val="0"/>
        <w:jc w:val="both"/>
        <w:rPr>
          <w:i/>
          <w:iCs/>
          <w:sz w:val="20"/>
          <w:szCs w:val="20"/>
        </w:rPr>
      </w:pPr>
      <w:r>
        <w:rPr>
          <w:i/>
          <w:iCs/>
          <w:sz w:val="20"/>
          <w:szCs w:val="20"/>
        </w:rPr>
        <w:t>999 BF</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Familienstand</w:t>
      </w:r>
    </w:p>
    <w:p w:rsidR="00C748EB" w:rsidRDefault="004F71CE">
      <w:pPr>
        <w:widowControl w:val="0"/>
        <w:jc w:val="both"/>
        <w:rPr>
          <w:i/>
          <w:iCs/>
          <w:sz w:val="20"/>
          <w:szCs w:val="20"/>
        </w:rPr>
      </w:pPr>
      <w:r>
        <w:rPr>
          <w:i/>
          <w:iCs/>
          <w:sz w:val="20"/>
          <w:szCs w:val="20"/>
        </w:rPr>
        <w:t>ledig</w:t>
      </w:r>
    </w:p>
    <w:p w:rsidR="0085256E" w:rsidRDefault="0085256E">
      <w:pPr>
        <w:widowControl w:val="0"/>
        <w:jc w:val="both"/>
        <w:rPr>
          <w:sz w:val="20"/>
          <w:szCs w:val="20"/>
        </w:rPr>
      </w:pPr>
    </w:p>
    <w:p w:rsidR="00C748EB" w:rsidRDefault="00B94042">
      <w:pPr>
        <w:widowControl w:val="0"/>
        <w:jc w:val="both"/>
        <w:rPr>
          <w:sz w:val="20"/>
          <w:szCs w:val="20"/>
        </w:rPr>
      </w:pPr>
      <w:r>
        <w:rPr>
          <w:b/>
          <w:bCs/>
          <w:sz w:val="20"/>
          <w:szCs w:val="20"/>
        </w:rPr>
        <w:t>• Hauszugehörigkeit und wichtige lebende Verwandte</w:t>
      </w:r>
    </w:p>
    <w:p w:rsidR="00C748EB" w:rsidRDefault="0085256E">
      <w:pPr>
        <w:pStyle w:val="Textkrper2"/>
        <w:ind w:left="0"/>
        <w:rPr>
          <w:rFonts w:ascii="Times New Roman" w:hAnsi="Times New Roman" w:cs="Times New Roman"/>
          <w:sz w:val="20"/>
          <w:szCs w:val="20"/>
        </w:rPr>
      </w:pPr>
      <w:proofErr w:type="spellStart"/>
      <w:r>
        <w:rPr>
          <w:rFonts w:ascii="Times New Roman" w:hAnsi="Times New Roman" w:cs="Times New Roman"/>
          <w:sz w:val="20"/>
          <w:szCs w:val="20"/>
        </w:rPr>
        <w:t>Irion</w:t>
      </w:r>
      <w:proofErr w:type="spellEnd"/>
      <w:r>
        <w:rPr>
          <w:rFonts w:ascii="Times New Roman" w:hAnsi="Times New Roman" w:cs="Times New Roman"/>
          <w:sz w:val="20"/>
          <w:szCs w:val="20"/>
        </w:rPr>
        <w:t xml:space="preserve"> ist der jüngere Bruder des Familienoberhauptes </w:t>
      </w:r>
      <w:proofErr w:type="spellStart"/>
      <w:r>
        <w:rPr>
          <w:rFonts w:ascii="Times New Roman" w:hAnsi="Times New Roman" w:cs="Times New Roman"/>
          <w:sz w:val="20"/>
          <w:szCs w:val="20"/>
        </w:rPr>
        <w:t>Torbenia</w:t>
      </w:r>
      <w:proofErr w:type="spellEnd"/>
      <w:r>
        <w:rPr>
          <w:rFonts w:ascii="Times New Roman" w:hAnsi="Times New Roman" w:cs="Times New Roman"/>
          <w:sz w:val="20"/>
          <w:szCs w:val="20"/>
        </w:rPr>
        <w:t xml:space="preserve"> von Zandersprung.</w:t>
      </w:r>
    </w:p>
    <w:p w:rsidR="00C748EB" w:rsidRDefault="00C748EB">
      <w:pPr>
        <w:pStyle w:val="Textkrper2"/>
        <w:ind w:left="0"/>
        <w:rPr>
          <w:rFonts w:ascii="Times New Roman" w:hAnsi="Times New Roman" w:cs="Times New Roman"/>
          <w:sz w:val="20"/>
          <w:szCs w:val="20"/>
        </w:rPr>
      </w:pPr>
    </w:p>
    <w:p w:rsidR="00C748EB" w:rsidRDefault="00B94042">
      <w:pPr>
        <w:widowControl w:val="0"/>
        <w:jc w:val="both"/>
        <w:rPr>
          <w:i/>
          <w:iCs/>
          <w:sz w:val="20"/>
          <w:szCs w:val="20"/>
        </w:rPr>
      </w:pPr>
      <w:r>
        <w:rPr>
          <w:b/>
          <w:bCs/>
          <w:sz w:val="20"/>
          <w:szCs w:val="20"/>
        </w:rPr>
        <w:t>• herausragende Ahnen</w:t>
      </w:r>
    </w:p>
    <w:p w:rsidR="00C748EB" w:rsidRDefault="00500EC0">
      <w:pPr>
        <w:widowControl w:val="0"/>
        <w:jc w:val="both"/>
        <w:rPr>
          <w:i/>
          <w:iCs/>
          <w:sz w:val="20"/>
          <w:szCs w:val="20"/>
        </w:rPr>
      </w:pPr>
      <w:proofErr w:type="spellStart"/>
      <w:r>
        <w:rPr>
          <w:i/>
          <w:iCs/>
          <w:sz w:val="20"/>
          <w:szCs w:val="20"/>
        </w:rPr>
        <w:t>Travion</w:t>
      </w:r>
      <w:proofErr w:type="spellEnd"/>
      <w:r>
        <w:rPr>
          <w:i/>
          <w:iCs/>
          <w:sz w:val="20"/>
          <w:szCs w:val="20"/>
        </w:rPr>
        <w:t xml:space="preserve"> Zander (*639 BF bis +691 BF), Gründer des Hauses, </w:t>
      </w:r>
      <w:r w:rsidRPr="00500EC0">
        <w:rPr>
          <w:i/>
          <w:iCs/>
          <w:sz w:val="20"/>
          <w:szCs w:val="20"/>
        </w:rPr>
        <w:t>Gerold von Zan</w:t>
      </w:r>
      <w:r>
        <w:rPr>
          <w:i/>
          <w:iCs/>
          <w:sz w:val="20"/>
          <w:szCs w:val="20"/>
        </w:rPr>
        <w:t xml:space="preserve">dersprung (*951 BF bis +1012 BF), ehemaliger Haushofmeister Burg </w:t>
      </w:r>
      <w:proofErr w:type="spellStart"/>
      <w:r w:rsidR="00277E16" w:rsidRPr="00277E16">
        <w:rPr>
          <w:i/>
          <w:iCs/>
          <w:sz w:val="20"/>
          <w:szCs w:val="20"/>
        </w:rPr>
        <w:t>Räuharsch</w:t>
      </w:r>
      <w:r w:rsidR="00277E16">
        <w:rPr>
          <w:i/>
          <w:iCs/>
          <w:sz w:val="20"/>
          <w:szCs w:val="20"/>
        </w:rPr>
        <w:t>s</w:t>
      </w:r>
      <w:proofErr w:type="spellEnd"/>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Lehen</w:t>
      </w:r>
    </w:p>
    <w:p w:rsidR="00124D74" w:rsidRDefault="00E178FA">
      <w:pPr>
        <w:widowControl w:val="0"/>
        <w:jc w:val="both"/>
        <w:rPr>
          <w:i/>
          <w:iCs/>
          <w:sz w:val="20"/>
          <w:szCs w:val="20"/>
        </w:rPr>
      </w:pPr>
      <w:r w:rsidRPr="00E178FA">
        <w:rPr>
          <w:i/>
          <w:iCs/>
          <w:sz w:val="20"/>
          <w:szCs w:val="20"/>
        </w:rPr>
        <w:t xml:space="preserve">Mehrstöckiges Stadthaus mit Garten, gelegen in der </w:t>
      </w:r>
      <w:proofErr w:type="spellStart"/>
      <w:r w:rsidRPr="00E178FA">
        <w:rPr>
          <w:i/>
          <w:iCs/>
          <w:sz w:val="20"/>
          <w:szCs w:val="20"/>
        </w:rPr>
        <w:t>Balihoer</w:t>
      </w:r>
      <w:proofErr w:type="spellEnd"/>
      <w:r w:rsidRPr="00E178FA">
        <w:rPr>
          <w:i/>
          <w:iCs/>
          <w:sz w:val="20"/>
          <w:szCs w:val="20"/>
        </w:rPr>
        <w:t xml:space="preserve"> Grafenstadt</w:t>
      </w:r>
    </w:p>
    <w:p w:rsidR="00E178FA" w:rsidRDefault="00E178FA">
      <w:pPr>
        <w:widowControl w:val="0"/>
        <w:jc w:val="both"/>
        <w:rPr>
          <w:sz w:val="20"/>
          <w:szCs w:val="20"/>
        </w:rPr>
      </w:pPr>
    </w:p>
    <w:p w:rsidR="00C748EB" w:rsidRDefault="00B94042">
      <w:pPr>
        <w:widowControl w:val="0"/>
        <w:jc w:val="both"/>
        <w:rPr>
          <w:sz w:val="20"/>
          <w:szCs w:val="20"/>
        </w:rPr>
      </w:pPr>
      <w:r>
        <w:rPr>
          <w:b/>
          <w:bCs/>
          <w:sz w:val="20"/>
          <w:szCs w:val="20"/>
        </w:rPr>
        <w:t>• Kurzbeschreibung des Gutes</w:t>
      </w:r>
    </w:p>
    <w:p w:rsidR="00C748EB" w:rsidRPr="003361C3" w:rsidRDefault="003361C3">
      <w:pPr>
        <w:widowControl w:val="0"/>
        <w:jc w:val="both"/>
        <w:rPr>
          <w:i/>
          <w:sz w:val="20"/>
          <w:szCs w:val="20"/>
        </w:rPr>
      </w:pPr>
      <w:r w:rsidRPr="003361C3">
        <w:rPr>
          <w:i/>
          <w:sz w:val="20"/>
          <w:szCs w:val="20"/>
        </w:rPr>
        <w:t>folgt</w:t>
      </w:r>
    </w:p>
    <w:p w:rsidR="00124D74" w:rsidRDefault="00124D74">
      <w:pPr>
        <w:widowControl w:val="0"/>
        <w:jc w:val="both"/>
        <w:rPr>
          <w:sz w:val="20"/>
          <w:szCs w:val="20"/>
        </w:rPr>
      </w:pPr>
    </w:p>
    <w:p w:rsidR="00C748EB" w:rsidRDefault="00B94042">
      <w:pPr>
        <w:widowControl w:val="0"/>
        <w:jc w:val="both"/>
        <w:rPr>
          <w:sz w:val="20"/>
          <w:szCs w:val="20"/>
        </w:rPr>
      </w:pPr>
      <w:r>
        <w:rPr>
          <w:b/>
          <w:bCs/>
          <w:sz w:val="20"/>
          <w:szCs w:val="20"/>
        </w:rPr>
        <w:t>• Beschreibung</w:t>
      </w:r>
    </w:p>
    <w:p w:rsidR="00C748EB" w:rsidRDefault="00F827E2">
      <w:pPr>
        <w:pStyle w:val="Textkrper"/>
        <w:rPr>
          <w:rFonts w:ascii="Times New Roman" w:hAnsi="Times New Roman" w:cs="Times New Roman"/>
          <w:sz w:val="20"/>
          <w:szCs w:val="20"/>
        </w:rPr>
      </w:pPr>
      <w:proofErr w:type="spellStart"/>
      <w:r>
        <w:rPr>
          <w:rFonts w:ascii="Times New Roman" w:hAnsi="Times New Roman" w:cs="Times New Roman"/>
          <w:sz w:val="20"/>
          <w:szCs w:val="20"/>
        </w:rPr>
        <w:t>Irion</w:t>
      </w:r>
      <w:proofErr w:type="spellEnd"/>
      <w:r>
        <w:rPr>
          <w:rFonts w:ascii="Times New Roman" w:hAnsi="Times New Roman" w:cs="Times New Roman"/>
          <w:sz w:val="20"/>
          <w:szCs w:val="20"/>
        </w:rPr>
        <w:t xml:space="preserve"> ist leidlicher Weise ein wenig zu breit für seine dennoch stattliche Größe. Er scheint das Leben ein wenig zu sehr genossen zu haben. Er ist von sehr gepflegtem Aussehen und seine Gesichtsbehaarung ist stets glatt geschabt. Er trägt also keinen Bart. </w:t>
      </w:r>
      <w:r w:rsidR="003361C3">
        <w:rPr>
          <w:rFonts w:ascii="Times New Roman" w:hAnsi="Times New Roman" w:cs="Times New Roman"/>
          <w:sz w:val="20"/>
          <w:szCs w:val="20"/>
        </w:rPr>
        <w:t>Seine braunen Haare trägt er, ob seines zurückweichenden Haares, immer k</w:t>
      </w:r>
      <w:r w:rsidR="00B33AA8">
        <w:rPr>
          <w:rFonts w:ascii="Times New Roman" w:hAnsi="Times New Roman" w:cs="Times New Roman"/>
          <w:sz w:val="20"/>
          <w:szCs w:val="20"/>
        </w:rPr>
        <w:t>urz. Unter einem Helm ist dies ohnehin</w:t>
      </w:r>
      <w:r w:rsidR="003361C3">
        <w:rPr>
          <w:rFonts w:ascii="Times New Roman" w:hAnsi="Times New Roman" w:cs="Times New Roman"/>
          <w:sz w:val="20"/>
          <w:szCs w:val="20"/>
        </w:rPr>
        <w:t xml:space="preserve"> viel bequemer und praktischer. Seine blaugrünen Augen haben zumeist einen gütigen Ausdruck, doch können dies</w:t>
      </w:r>
      <w:r w:rsidR="00B33AA8">
        <w:rPr>
          <w:rFonts w:ascii="Times New Roman" w:hAnsi="Times New Roman" w:cs="Times New Roman"/>
          <w:sz w:val="20"/>
          <w:szCs w:val="20"/>
        </w:rPr>
        <w:t>e schnell sehr hart und kalt dreinschauen</w:t>
      </w:r>
      <w:r w:rsidR="003361C3">
        <w:rPr>
          <w:rFonts w:ascii="Times New Roman" w:hAnsi="Times New Roman" w:cs="Times New Roman"/>
          <w:sz w:val="20"/>
          <w:szCs w:val="20"/>
        </w:rPr>
        <w:t>,</w:t>
      </w:r>
      <w:r w:rsidR="00B33AA8">
        <w:rPr>
          <w:rFonts w:ascii="Times New Roman" w:hAnsi="Times New Roman" w:cs="Times New Roman"/>
          <w:sz w:val="20"/>
          <w:szCs w:val="20"/>
        </w:rPr>
        <w:t xml:space="preserve"> sollte</w:t>
      </w:r>
      <w:r w:rsidR="003361C3">
        <w:rPr>
          <w:rFonts w:ascii="Times New Roman" w:hAnsi="Times New Roman" w:cs="Times New Roman"/>
          <w:sz w:val="20"/>
          <w:szCs w:val="20"/>
        </w:rPr>
        <w:t xml:space="preserve"> </w:t>
      </w:r>
      <w:proofErr w:type="spellStart"/>
      <w:r w:rsidR="003361C3">
        <w:rPr>
          <w:rFonts w:ascii="Times New Roman" w:hAnsi="Times New Roman" w:cs="Times New Roman"/>
          <w:sz w:val="20"/>
          <w:szCs w:val="20"/>
        </w:rPr>
        <w:t>Irio</w:t>
      </w:r>
      <w:r w:rsidR="00B33AA8">
        <w:rPr>
          <w:rFonts w:ascii="Times New Roman" w:hAnsi="Times New Roman" w:cs="Times New Roman"/>
          <w:sz w:val="20"/>
          <w:szCs w:val="20"/>
        </w:rPr>
        <w:t>n</w:t>
      </w:r>
      <w:proofErr w:type="spellEnd"/>
      <w:r w:rsidR="00B33AA8">
        <w:rPr>
          <w:rFonts w:ascii="Times New Roman" w:hAnsi="Times New Roman" w:cs="Times New Roman"/>
          <w:sz w:val="20"/>
          <w:szCs w:val="20"/>
        </w:rPr>
        <w:t xml:space="preserve"> in Rage gera</w:t>
      </w:r>
      <w:r w:rsidR="003361C3">
        <w:rPr>
          <w:rFonts w:ascii="Times New Roman" w:hAnsi="Times New Roman" w:cs="Times New Roman"/>
          <w:sz w:val="20"/>
          <w:szCs w:val="20"/>
        </w:rPr>
        <w:t>t</w:t>
      </w:r>
      <w:r w:rsidR="00B33AA8">
        <w:rPr>
          <w:rFonts w:ascii="Times New Roman" w:hAnsi="Times New Roman" w:cs="Times New Roman"/>
          <w:sz w:val="20"/>
          <w:szCs w:val="20"/>
        </w:rPr>
        <w:t>en. Die</w:t>
      </w:r>
      <w:r w:rsidR="003361C3">
        <w:rPr>
          <w:rFonts w:ascii="Times New Roman" w:hAnsi="Times New Roman" w:cs="Times New Roman"/>
          <w:sz w:val="20"/>
          <w:szCs w:val="20"/>
        </w:rPr>
        <w:t xml:space="preserve"> vielfältigen bewaffneten Auseinandersetzungen sind auch nicht Spurlos an ihm vorbeigegangen, so dass er ein paar kleinere Narben im Gesicht davon getragen hat. Seine Kleidung ist stets zweckmäßig, aber hochwertig. Er mag keinen unnötigen Tand oder übermäßige Verzierungen </w:t>
      </w:r>
      <w:r w:rsidR="00B33AA8">
        <w:rPr>
          <w:rFonts w:ascii="Times New Roman" w:hAnsi="Times New Roman" w:cs="Times New Roman"/>
          <w:sz w:val="20"/>
          <w:szCs w:val="20"/>
        </w:rPr>
        <w:t>an seinen Gewändern</w:t>
      </w:r>
      <w:r w:rsidR="003361C3">
        <w:rPr>
          <w:rFonts w:ascii="Times New Roman" w:hAnsi="Times New Roman" w:cs="Times New Roman"/>
          <w:sz w:val="20"/>
          <w:szCs w:val="20"/>
        </w:rPr>
        <w:t>.</w:t>
      </w:r>
    </w:p>
    <w:p w:rsidR="00C748EB" w:rsidRDefault="00C748EB">
      <w:pPr>
        <w:pStyle w:val="Textkrper"/>
        <w:rPr>
          <w:rFonts w:ascii="Times New Roman" w:hAnsi="Times New Roman" w:cs="Times New Roman"/>
          <w:i w:val="0"/>
          <w:iCs w:val="0"/>
          <w:sz w:val="20"/>
          <w:szCs w:val="20"/>
        </w:rPr>
      </w:pPr>
    </w:p>
    <w:p w:rsidR="00C748EB" w:rsidRDefault="00B94042">
      <w:pPr>
        <w:widowControl w:val="0"/>
        <w:jc w:val="both"/>
        <w:rPr>
          <w:sz w:val="20"/>
          <w:szCs w:val="20"/>
        </w:rPr>
      </w:pPr>
      <w:r>
        <w:rPr>
          <w:b/>
          <w:bCs/>
          <w:sz w:val="20"/>
          <w:szCs w:val="20"/>
        </w:rPr>
        <w:t>• Zugehörigkeit zu Orden, Ritterschaften, Gilden, politischen und/oder sonstigen Gruppen</w:t>
      </w:r>
    </w:p>
    <w:p w:rsidR="00C748EB" w:rsidRDefault="00124D74">
      <w:pPr>
        <w:pStyle w:val="Textkrper"/>
        <w:rPr>
          <w:rFonts w:ascii="Times New Roman" w:hAnsi="Times New Roman" w:cs="Times New Roman"/>
          <w:sz w:val="20"/>
          <w:szCs w:val="20"/>
        </w:rPr>
      </w:pPr>
      <w:r>
        <w:rPr>
          <w:rFonts w:ascii="Times New Roman" w:hAnsi="Times New Roman" w:cs="Times New Roman"/>
          <w:sz w:val="20"/>
          <w:szCs w:val="20"/>
        </w:rPr>
        <w:t>Ritter aus Weiden</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Freunde &amp; Verbündete</w:t>
      </w:r>
    </w:p>
    <w:p w:rsidR="00C748EB" w:rsidRPr="00124D74" w:rsidRDefault="00124D74">
      <w:pPr>
        <w:widowControl w:val="0"/>
        <w:jc w:val="both"/>
        <w:rPr>
          <w:i/>
          <w:sz w:val="20"/>
          <w:szCs w:val="20"/>
        </w:rPr>
      </w:pPr>
      <w:r w:rsidRPr="00124D74">
        <w:rPr>
          <w:i/>
          <w:sz w:val="20"/>
          <w:szCs w:val="20"/>
        </w:rPr>
        <w:t>folgt</w:t>
      </w:r>
    </w:p>
    <w:p w:rsidR="00124D74" w:rsidRDefault="00124D74">
      <w:pPr>
        <w:widowControl w:val="0"/>
        <w:jc w:val="both"/>
        <w:rPr>
          <w:sz w:val="20"/>
          <w:szCs w:val="20"/>
        </w:rPr>
      </w:pPr>
    </w:p>
    <w:p w:rsidR="00C748EB" w:rsidRDefault="00B94042">
      <w:pPr>
        <w:widowControl w:val="0"/>
        <w:jc w:val="both"/>
        <w:rPr>
          <w:sz w:val="20"/>
          <w:szCs w:val="20"/>
        </w:rPr>
      </w:pPr>
      <w:r>
        <w:rPr>
          <w:b/>
          <w:bCs/>
          <w:sz w:val="20"/>
          <w:szCs w:val="20"/>
        </w:rPr>
        <w:t>• Feinde &amp; Konkurrenten</w:t>
      </w:r>
    </w:p>
    <w:p w:rsidR="00C748EB" w:rsidRPr="00124D74" w:rsidRDefault="00124D74">
      <w:pPr>
        <w:widowControl w:val="0"/>
        <w:jc w:val="both"/>
        <w:rPr>
          <w:i/>
          <w:sz w:val="20"/>
          <w:szCs w:val="20"/>
        </w:rPr>
      </w:pPr>
      <w:r>
        <w:rPr>
          <w:i/>
          <w:sz w:val="20"/>
          <w:szCs w:val="20"/>
        </w:rPr>
        <w:t>folgt</w:t>
      </w:r>
    </w:p>
    <w:p w:rsidR="00124D74" w:rsidRDefault="00124D74">
      <w:pPr>
        <w:widowControl w:val="0"/>
        <w:jc w:val="both"/>
        <w:rPr>
          <w:sz w:val="20"/>
          <w:szCs w:val="20"/>
        </w:rPr>
      </w:pPr>
    </w:p>
    <w:p w:rsidR="00224B03" w:rsidRDefault="00224B03">
      <w:pPr>
        <w:widowControl w:val="0"/>
        <w:jc w:val="both"/>
        <w:rPr>
          <w:b/>
          <w:bCs/>
          <w:sz w:val="20"/>
          <w:szCs w:val="20"/>
        </w:rPr>
      </w:pPr>
    </w:p>
    <w:p w:rsidR="00224B03" w:rsidRDefault="00224B03">
      <w:pPr>
        <w:widowControl w:val="0"/>
        <w:jc w:val="both"/>
        <w:rPr>
          <w:b/>
          <w:bCs/>
          <w:sz w:val="20"/>
          <w:szCs w:val="20"/>
        </w:rPr>
      </w:pPr>
    </w:p>
    <w:p w:rsidR="00224B03" w:rsidRDefault="00224B03">
      <w:pPr>
        <w:widowControl w:val="0"/>
        <w:jc w:val="both"/>
        <w:rPr>
          <w:b/>
          <w:bCs/>
          <w:sz w:val="20"/>
          <w:szCs w:val="20"/>
        </w:rPr>
      </w:pPr>
    </w:p>
    <w:p w:rsidR="00C748EB" w:rsidRDefault="00B94042">
      <w:pPr>
        <w:widowControl w:val="0"/>
        <w:jc w:val="both"/>
        <w:rPr>
          <w:b/>
          <w:bCs/>
          <w:sz w:val="20"/>
          <w:szCs w:val="20"/>
        </w:rPr>
      </w:pPr>
      <w:r>
        <w:rPr>
          <w:b/>
          <w:bCs/>
          <w:sz w:val="20"/>
          <w:szCs w:val="20"/>
        </w:rPr>
        <w:lastRenderedPageBreak/>
        <w:t xml:space="preserve">• </w:t>
      </w:r>
      <w:proofErr w:type="spellStart"/>
      <w:r>
        <w:rPr>
          <w:b/>
          <w:bCs/>
          <w:sz w:val="20"/>
          <w:szCs w:val="20"/>
        </w:rPr>
        <w:t>aventurische</w:t>
      </w:r>
      <w:proofErr w:type="spellEnd"/>
      <w:r>
        <w:rPr>
          <w:b/>
          <w:bCs/>
          <w:sz w:val="20"/>
          <w:szCs w:val="20"/>
        </w:rPr>
        <w:t xml:space="preserve"> Informationen</w:t>
      </w:r>
    </w:p>
    <w:p w:rsidR="00C748EB" w:rsidRPr="00224B03" w:rsidRDefault="00224B03">
      <w:pPr>
        <w:widowControl w:val="0"/>
        <w:jc w:val="both"/>
        <w:rPr>
          <w:i/>
          <w:sz w:val="20"/>
          <w:szCs w:val="20"/>
        </w:rPr>
      </w:pPr>
      <w:r w:rsidRPr="00224B03">
        <w:rPr>
          <w:i/>
          <w:sz w:val="20"/>
          <w:szCs w:val="20"/>
        </w:rPr>
        <w:t>Als in eine Zeit der Unruhen und Veränderungen hineingeborener Sohn niederen Adels</w:t>
      </w:r>
      <w:r>
        <w:rPr>
          <w:i/>
          <w:sz w:val="20"/>
          <w:szCs w:val="20"/>
        </w:rPr>
        <w:t xml:space="preserve"> ist </w:t>
      </w:r>
      <w:proofErr w:type="spellStart"/>
      <w:r>
        <w:rPr>
          <w:i/>
          <w:sz w:val="20"/>
          <w:szCs w:val="20"/>
        </w:rPr>
        <w:t>Irion</w:t>
      </w:r>
      <w:proofErr w:type="spellEnd"/>
      <w:r>
        <w:rPr>
          <w:i/>
          <w:sz w:val="20"/>
          <w:szCs w:val="20"/>
        </w:rPr>
        <w:t xml:space="preserve"> stets kämpferisch erzogen worden. Man führte ihn stets den Makel seiner Familie vor Augen.</w:t>
      </w:r>
      <w:r w:rsidR="00980A6D">
        <w:rPr>
          <w:i/>
          <w:sz w:val="20"/>
          <w:szCs w:val="20"/>
        </w:rPr>
        <w:t xml:space="preserve"> Doch in seinem Elternhaus wurde ihm der Leitspruch der Familie „Dienen werden wir!“ nahegelegt. Man brachte ihm bei das Loyalität und Ehre wichtige Tugenden im Adel und auch der Ritterschaft Weidens seien. </w:t>
      </w:r>
      <w:r>
        <w:rPr>
          <w:i/>
          <w:sz w:val="20"/>
          <w:szCs w:val="20"/>
        </w:rPr>
        <w:t>Sicher ist er deswegen in dem glauben aufgewachsen, das er diesen Makel</w:t>
      </w:r>
      <w:r w:rsidR="00980A6D">
        <w:rPr>
          <w:i/>
          <w:sz w:val="20"/>
          <w:szCs w:val="20"/>
        </w:rPr>
        <w:t xml:space="preserve"> des Verrats</w:t>
      </w:r>
      <w:r>
        <w:rPr>
          <w:i/>
          <w:sz w:val="20"/>
          <w:szCs w:val="20"/>
        </w:rPr>
        <w:t xml:space="preserve"> von seiner Familie nehmen müsse. </w:t>
      </w:r>
      <w:proofErr w:type="spellStart"/>
      <w:r>
        <w:rPr>
          <w:i/>
          <w:sz w:val="20"/>
          <w:szCs w:val="20"/>
        </w:rPr>
        <w:t>Irion</w:t>
      </w:r>
      <w:proofErr w:type="spellEnd"/>
      <w:r>
        <w:rPr>
          <w:i/>
          <w:sz w:val="20"/>
          <w:szCs w:val="20"/>
        </w:rPr>
        <w:t xml:space="preserve"> besuchte die </w:t>
      </w:r>
      <w:proofErr w:type="spellStart"/>
      <w:r>
        <w:rPr>
          <w:i/>
          <w:sz w:val="20"/>
          <w:szCs w:val="20"/>
        </w:rPr>
        <w:t>Knappenschule</w:t>
      </w:r>
      <w:proofErr w:type="spellEnd"/>
      <w:r>
        <w:rPr>
          <w:i/>
          <w:sz w:val="20"/>
          <w:szCs w:val="20"/>
        </w:rPr>
        <w:t xml:space="preserve"> in </w:t>
      </w:r>
      <w:proofErr w:type="spellStart"/>
      <w:r>
        <w:rPr>
          <w:i/>
          <w:sz w:val="20"/>
          <w:szCs w:val="20"/>
        </w:rPr>
        <w:t>Baliho</w:t>
      </w:r>
      <w:proofErr w:type="spellEnd"/>
      <w:r>
        <w:rPr>
          <w:i/>
          <w:sz w:val="20"/>
          <w:szCs w:val="20"/>
        </w:rPr>
        <w:t xml:space="preserve"> und erhielt mir 21 Götterläufen seine Schwertleihe. Schon in seiner Ausbildung zum Ritter Weidens hat er an zahlreichen Schlachten teilgenommen. Dies wurde auch nicht anders, als er zum Ritter wurde.</w:t>
      </w:r>
      <w:r w:rsidR="00980A6D">
        <w:rPr>
          <w:i/>
          <w:sz w:val="20"/>
          <w:szCs w:val="20"/>
        </w:rPr>
        <w:t xml:space="preserve"> Immer wieder stürzte er sich in zahlreiche Kämpfe, um Ehre zu erlangen und zu zeigen, dass </w:t>
      </w:r>
      <w:proofErr w:type="gramStart"/>
      <w:r w:rsidR="00980A6D">
        <w:rPr>
          <w:i/>
          <w:sz w:val="20"/>
          <w:szCs w:val="20"/>
        </w:rPr>
        <w:t>die Zandersprungs</w:t>
      </w:r>
      <w:proofErr w:type="gramEnd"/>
      <w:r w:rsidR="00980A6D">
        <w:rPr>
          <w:i/>
          <w:sz w:val="20"/>
          <w:szCs w:val="20"/>
        </w:rPr>
        <w:t xml:space="preserve"> ihren Teil für Weiden geben. Daneben hat er sich immer schon damit beschäftigt, was schon seine Vorfahren ausgezeichnet hat, denn diese Tradition sollte nicht einschlafen. Sein Großvater war einst Haushofmeister auf Burg </w:t>
      </w:r>
      <w:proofErr w:type="spellStart"/>
      <w:r w:rsidR="00980A6D" w:rsidRPr="00980A6D">
        <w:rPr>
          <w:i/>
          <w:sz w:val="20"/>
          <w:szCs w:val="20"/>
        </w:rPr>
        <w:t>Räuharsch</w:t>
      </w:r>
      <w:proofErr w:type="spellEnd"/>
      <w:r w:rsidR="00980A6D">
        <w:rPr>
          <w:i/>
          <w:sz w:val="20"/>
          <w:szCs w:val="20"/>
        </w:rPr>
        <w:t xml:space="preserve">. Also war es für ihn eine Selbstverständlichkeit auch Buchhaltung und Verwaltung zu erlernen. </w:t>
      </w:r>
      <w:proofErr w:type="spellStart"/>
      <w:r w:rsidR="00980A6D">
        <w:rPr>
          <w:i/>
          <w:sz w:val="20"/>
          <w:szCs w:val="20"/>
        </w:rPr>
        <w:t>Irion</w:t>
      </w:r>
      <w:proofErr w:type="spellEnd"/>
      <w:r w:rsidR="00980A6D">
        <w:rPr>
          <w:i/>
          <w:sz w:val="20"/>
          <w:szCs w:val="20"/>
        </w:rPr>
        <w:t xml:space="preserve"> zeichnete sich dort aus, doch dieses Talent lag sehr lange durch die </w:t>
      </w:r>
      <w:r w:rsidR="00FA63DA">
        <w:rPr>
          <w:i/>
          <w:sz w:val="20"/>
          <w:szCs w:val="20"/>
        </w:rPr>
        <w:t>mannigfaltigen</w:t>
      </w:r>
      <w:r w:rsidR="00980A6D">
        <w:rPr>
          <w:i/>
          <w:sz w:val="20"/>
          <w:szCs w:val="20"/>
        </w:rPr>
        <w:t xml:space="preserve"> Schlachten brach, die er focht.</w:t>
      </w:r>
    </w:p>
    <w:p w:rsidR="00E904B5" w:rsidRPr="00224B03" w:rsidRDefault="00E904B5">
      <w:pPr>
        <w:widowControl w:val="0"/>
        <w:jc w:val="both"/>
        <w:rPr>
          <w:i/>
          <w:sz w:val="20"/>
          <w:szCs w:val="20"/>
        </w:rPr>
      </w:pPr>
    </w:p>
    <w:p w:rsidR="00C748EB" w:rsidRDefault="00B94042">
      <w:pPr>
        <w:widowControl w:val="0"/>
        <w:jc w:val="both"/>
        <w:rPr>
          <w:b/>
          <w:bCs/>
          <w:sz w:val="20"/>
          <w:szCs w:val="20"/>
        </w:rPr>
      </w:pPr>
      <w:r>
        <w:rPr>
          <w:b/>
          <w:bCs/>
          <w:sz w:val="20"/>
          <w:szCs w:val="20"/>
        </w:rPr>
        <w:t>• Meisterinformationen</w:t>
      </w:r>
    </w:p>
    <w:p w:rsidR="00980A6D" w:rsidRPr="00980A6D" w:rsidRDefault="00E904B5" w:rsidP="00980A6D">
      <w:pPr>
        <w:rPr>
          <w:i/>
          <w:iCs/>
          <w:sz w:val="20"/>
          <w:szCs w:val="20"/>
        </w:rPr>
      </w:pPr>
      <w:proofErr w:type="spellStart"/>
      <w:r w:rsidRPr="00E904B5">
        <w:rPr>
          <w:i/>
          <w:iCs/>
          <w:sz w:val="20"/>
          <w:szCs w:val="20"/>
        </w:rPr>
        <w:t>Irion</w:t>
      </w:r>
      <w:proofErr w:type="spellEnd"/>
      <w:r w:rsidRPr="00E904B5">
        <w:rPr>
          <w:i/>
          <w:iCs/>
          <w:sz w:val="20"/>
          <w:szCs w:val="20"/>
        </w:rPr>
        <w:t xml:space="preserve"> ist ein sehr dienstbeflissener Ritter, der durch seine Taten versucht den Makel seiner Familie wieder reinzuwaschen. Treue und Diensteifer sind für ihn Dinge der Ehre und liegen seiner Meinung nach in der Tradition seiner Familie. </w:t>
      </w:r>
      <w:r w:rsidR="00224B03" w:rsidRPr="00224B03">
        <w:rPr>
          <w:i/>
          <w:iCs/>
          <w:sz w:val="20"/>
          <w:szCs w:val="20"/>
        </w:rPr>
        <w:t>Trotz oder vielleicht grade wegen dieses Diensteifers ist er ein ausgezeichneter Verwalter, was bis jetzt aber kaum zum Tragen gekommen ist.</w:t>
      </w:r>
      <w:r w:rsidR="00224B03">
        <w:rPr>
          <w:i/>
          <w:iCs/>
          <w:sz w:val="20"/>
          <w:szCs w:val="20"/>
        </w:rPr>
        <w:t xml:space="preserve"> </w:t>
      </w:r>
      <w:proofErr w:type="spellStart"/>
      <w:r w:rsidR="00980A6D" w:rsidRPr="00980A6D">
        <w:rPr>
          <w:i/>
          <w:iCs/>
          <w:sz w:val="20"/>
          <w:szCs w:val="20"/>
        </w:rPr>
        <w:t>Irion</w:t>
      </w:r>
      <w:proofErr w:type="spellEnd"/>
      <w:r w:rsidR="00980A6D" w:rsidRPr="00980A6D">
        <w:rPr>
          <w:i/>
          <w:iCs/>
          <w:sz w:val="20"/>
          <w:szCs w:val="20"/>
        </w:rPr>
        <w:t xml:space="preserve"> war bei fast jeder der großen und wichtigen Schlachten Weidens und des Mittelreiches dabei. Jedoch befiel ihn kurz vor der Schlacht auf dem </w:t>
      </w:r>
      <w:proofErr w:type="spellStart"/>
      <w:r w:rsidR="00980A6D" w:rsidRPr="00980A6D">
        <w:rPr>
          <w:i/>
          <w:iCs/>
          <w:sz w:val="20"/>
          <w:szCs w:val="20"/>
        </w:rPr>
        <w:t>Mythraelsfeld</w:t>
      </w:r>
      <w:proofErr w:type="spellEnd"/>
      <w:r w:rsidR="00980A6D" w:rsidRPr="00980A6D">
        <w:rPr>
          <w:i/>
          <w:iCs/>
          <w:sz w:val="20"/>
          <w:szCs w:val="20"/>
        </w:rPr>
        <w:t xml:space="preserve"> vor Wehrheim ein schweres Fieber, das ihn ans Bett fesselte. Dies nimmt ihn sehr mit, da viele seiner alten Kampfgefährten und Schlachtenbrüder bei dieser Schlacht ihr Leben ließen und er ihnen in dieser Stunde nicht beistehen konnte.</w:t>
      </w:r>
    </w:p>
    <w:p w:rsidR="00980A6D" w:rsidRDefault="00980A6D">
      <w:pPr>
        <w:widowControl w:val="0"/>
        <w:jc w:val="both"/>
        <w:rPr>
          <w:b/>
          <w:bCs/>
          <w:sz w:val="20"/>
          <w:szCs w:val="20"/>
        </w:rPr>
      </w:pPr>
    </w:p>
    <w:p w:rsidR="00C748EB" w:rsidRDefault="00B94042">
      <w:pPr>
        <w:widowControl w:val="0"/>
        <w:jc w:val="both"/>
        <w:rPr>
          <w:sz w:val="20"/>
          <w:szCs w:val="20"/>
        </w:rPr>
      </w:pPr>
      <w:r>
        <w:rPr>
          <w:b/>
          <w:bCs/>
          <w:sz w:val="20"/>
          <w:szCs w:val="20"/>
        </w:rPr>
        <w:t>• Stärken</w:t>
      </w:r>
    </w:p>
    <w:p w:rsidR="00FA63DA" w:rsidRDefault="00B92016">
      <w:pPr>
        <w:widowControl w:val="0"/>
        <w:jc w:val="both"/>
        <w:rPr>
          <w:i/>
          <w:iCs/>
          <w:sz w:val="20"/>
          <w:szCs w:val="20"/>
        </w:rPr>
      </w:pPr>
      <w:r>
        <w:rPr>
          <w:i/>
          <w:iCs/>
          <w:sz w:val="20"/>
          <w:szCs w:val="20"/>
        </w:rPr>
        <w:t>Stets sehr t</w:t>
      </w:r>
      <w:r w:rsidR="00B33AA8">
        <w:rPr>
          <w:i/>
          <w:iCs/>
          <w:sz w:val="20"/>
          <w:szCs w:val="20"/>
        </w:rPr>
        <w:t>reu und loyal.</w:t>
      </w:r>
      <w:r w:rsidR="009D6E04">
        <w:rPr>
          <w:i/>
          <w:iCs/>
          <w:sz w:val="20"/>
          <w:szCs w:val="20"/>
        </w:rPr>
        <w:t xml:space="preserve"> Durch seine vielen Schlachten ist </w:t>
      </w:r>
      <w:proofErr w:type="spellStart"/>
      <w:r w:rsidR="009D6E04">
        <w:rPr>
          <w:i/>
          <w:iCs/>
          <w:sz w:val="20"/>
          <w:szCs w:val="20"/>
        </w:rPr>
        <w:t>Irion</w:t>
      </w:r>
      <w:proofErr w:type="spellEnd"/>
      <w:r w:rsidR="009D6E04">
        <w:rPr>
          <w:i/>
          <w:iCs/>
          <w:sz w:val="20"/>
          <w:szCs w:val="20"/>
        </w:rPr>
        <w:t xml:space="preserve"> ein recht guter Kämpfer geworden. Seine Vorliebe galt seit jeher dem Schwertkampf mit dem </w:t>
      </w:r>
      <w:r w:rsidR="00224B03">
        <w:rPr>
          <w:i/>
          <w:iCs/>
          <w:sz w:val="20"/>
          <w:szCs w:val="20"/>
        </w:rPr>
        <w:t>Schild.</w:t>
      </w:r>
      <w:r w:rsidR="00FA63DA">
        <w:rPr>
          <w:i/>
          <w:iCs/>
          <w:sz w:val="20"/>
          <w:szCs w:val="20"/>
        </w:rPr>
        <w:t xml:space="preserve"> Doch er ist fast ein noch besserer Verwalter und Zahlenjongleur.</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Schwächen</w:t>
      </w:r>
    </w:p>
    <w:p w:rsidR="00C748EB" w:rsidRDefault="00FA63DA">
      <w:pPr>
        <w:widowControl w:val="0"/>
        <w:jc w:val="both"/>
        <w:rPr>
          <w:i/>
          <w:iCs/>
          <w:sz w:val="20"/>
          <w:szCs w:val="20"/>
        </w:rPr>
      </w:pPr>
      <w:r>
        <w:rPr>
          <w:i/>
          <w:iCs/>
          <w:sz w:val="20"/>
          <w:szCs w:val="20"/>
        </w:rPr>
        <w:t xml:space="preserve">Seine Angst vor zu großen Höhen, hat </w:t>
      </w:r>
      <w:proofErr w:type="spellStart"/>
      <w:r>
        <w:rPr>
          <w:i/>
          <w:iCs/>
          <w:sz w:val="20"/>
          <w:szCs w:val="20"/>
        </w:rPr>
        <w:t>Irion</w:t>
      </w:r>
      <w:proofErr w:type="spellEnd"/>
      <w:r>
        <w:rPr>
          <w:i/>
          <w:iCs/>
          <w:sz w:val="20"/>
          <w:szCs w:val="20"/>
        </w:rPr>
        <w:t xml:space="preserve"> schon oft in Bedrängnis gebracht. Außerdem pflegt er die seltsame Eigenheit, dass er immer einen alten Bärenzahn um seinen Hals an einer Kette trägt. Ohne diesen Glücksbringer wagt er sich nicht vor die Tür, geschweige denn in eine Schlacht (Aberglaube.)</w:t>
      </w:r>
    </w:p>
    <w:p w:rsidR="00C748EB" w:rsidRDefault="00C748EB">
      <w:pPr>
        <w:widowControl w:val="0"/>
        <w:jc w:val="both"/>
        <w:rPr>
          <w:sz w:val="20"/>
          <w:szCs w:val="20"/>
        </w:rPr>
      </w:pPr>
    </w:p>
    <w:p w:rsidR="00C748EB" w:rsidRDefault="00B94042">
      <w:pPr>
        <w:widowControl w:val="0"/>
        <w:jc w:val="both"/>
        <w:rPr>
          <w:b/>
          <w:bCs/>
          <w:sz w:val="20"/>
          <w:szCs w:val="20"/>
        </w:rPr>
      </w:pPr>
      <w:r>
        <w:rPr>
          <w:b/>
          <w:bCs/>
          <w:sz w:val="20"/>
          <w:szCs w:val="20"/>
        </w:rPr>
        <w:t>• Besonderheiten</w:t>
      </w:r>
    </w:p>
    <w:p w:rsidR="00C748EB" w:rsidRDefault="002E085B">
      <w:pPr>
        <w:widowControl w:val="0"/>
        <w:jc w:val="both"/>
        <w:rPr>
          <w:sz w:val="20"/>
          <w:szCs w:val="20"/>
        </w:rPr>
      </w:pPr>
      <w:proofErr w:type="spellStart"/>
      <w:r>
        <w:rPr>
          <w:i/>
          <w:iCs/>
          <w:sz w:val="20"/>
          <w:szCs w:val="20"/>
        </w:rPr>
        <w:t>Irion</w:t>
      </w:r>
      <w:proofErr w:type="spellEnd"/>
      <w:r>
        <w:rPr>
          <w:i/>
          <w:iCs/>
          <w:sz w:val="20"/>
          <w:szCs w:val="20"/>
        </w:rPr>
        <w:t xml:space="preserve"> versucht stets mit guten Taten den Namen seiner Familie gut aussehen zu lassen. Dabei geht er auch unnötige Risiken für seinen Leib und sein Leben ein. Durch seine Vorliebe zu deftigen Speisen und dem Umtrunk hat er sich ein wenig gehen lassen.</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Kurzcharakteristik*</w:t>
      </w:r>
    </w:p>
    <w:p w:rsidR="00C748EB" w:rsidRDefault="00DB3E90">
      <w:pPr>
        <w:widowControl w:val="0"/>
        <w:jc w:val="both"/>
        <w:rPr>
          <w:i/>
          <w:iCs/>
          <w:sz w:val="20"/>
          <w:szCs w:val="20"/>
        </w:rPr>
      </w:pPr>
      <w:r>
        <w:rPr>
          <w:i/>
          <w:iCs/>
          <w:sz w:val="20"/>
          <w:szCs w:val="20"/>
        </w:rPr>
        <w:t>K</w:t>
      </w:r>
      <w:r w:rsidR="0026486E">
        <w:rPr>
          <w:i/>
          <w:iCs/>
          <w:sz w:val="20"/>
          <w:szCs w:val="20"/>
        </w:rPr>
        <w:t xml:space="preserve">ompetenter Schwertkämpfer und Verwalter. </w:t>
      </w:r>
      <w:r w:rsidR="009D6E04">
        <w:rPr>
          <w:i/>
          <w:iCs/>
          <w:sz w:val="20"/>
          <w:szCs w:val="20"/>
        </w:rPr>
        <w:t>Durchschnittlicher Menschenkenner und Höfling.</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herausragende Eigenschaften</w:t>
      </w:r>
    </w:p>
    <w:p w:rsidR="00C748EB" w:rsidRDefault="00334B6E">
      <w:pPr>
        <w:widowControl w:val="0"/>
        <w:jc w:val="both"/>
        <w:rPr>
          <w:i/>
          <w:iCs/>
          <w:sz w:val="20"/>
          <w:szCs w:val="20"/>
        </w:rPr>
      </w:pPr>
      <w:r>
        <w:rPr>
          <w:i/>
          <w:iCs/>
          <w:sz w:val="20"/>
          <w:szCs w:val="20"/>
        </w:rPr>
        <w:t>KO 15, Höhenangst 6</w:t>
      </w:r>
    </w:p>
    <w:p w:rsidR="00C748EB" w:rsidRDefault="00C748EB">
      <w:pPr>
        <w:widowControl w:val="0"/>
        <w:jc w:val="both"/>
        <w:rPr>
          <w:sz w:val="20"/>
          <w:szCs w:val="20"/>
        </w:rPr>
      </w:pPr>
    </w:p>
    <w:p w:rsidR="00C748EB" w:rsidRDefault="00B94042">
      <w:pPr>
        <w:widowControl w:val="0"/>
        <w:jc w:val="both"/>
        <w:rPr>
          <w:sz w:val="20"/>
          <w:szCs w:val="20"/>
        </w:rPr>
      </w:pPr>
      <w:r>
        <w:rPr>
          <w:b/>
          <w:bCs/>
          <w:sz w:val="20"/>
          <w:szCs w:val="20"/>
        </w:rPr>
        <w:t>• herausragende Talente</w:t>
      </w:r>
    </w:p>
    <w:p w:rsidR="00C748EB" w:rsidRDefault="00334B6E">
      <w:pPr>
        <w:widowControl w:val="0"/>
        <w:jc w:val="both"/>
        <w:rPr>
          <w:i/>
          <w:iCs/>
          <w:sz w:val="20"/>
          <w:szCs w:val="20"/>
        </w:rPr>
      </w:pPr>
      <w:r>
        <w:rPr>
          <w:i/>
          <w:iCs/>
          <w:sz w:val="20"/>
          <w:szCs w:val="20"/>
        </w:rPr>
        <w:t>Schwerter 13, Rechnen 11, Rechtskunde 10, Staatskunst</w:t>
      </w:r>
      <w:r w:rsidR="00B94042">
        <w:rPr>
          <w:i/>
          <w:iCs/>
          <w:sz w:val="20"/>
          <w:szCs w:val="20"/>
        </w:rPr>
        <w:t xml:space="preserve"> 12</w:t>
      </w:r>
    </w:p>
    <w:p w:rsidR="00334B6E" w:rsidRDefault="00334B6E">
      <w:pPr>
        <w:widowControl w:val="0"/>
        <w:jc w:val="both"/>
        <w:rPr>
          <w:i/>
          <w:iCs/>
          <w:sz w:val="20"/>
          <w:szCs w:val="20"/>
        </w:rPr>
      </w:pPr>
    </w:p>
    <w:p w:rsidR="00C748EB" w:rsidRDefault="00B94042">
      <w:pPr>
        <w:widowControl w:val="0"/>
        <w:jc w:val="both"/>
        <w:rPr>
          <w:sz w:val="20"/>
          <w:szCs w:val="20"/>
        </w:rPr>
      </w:pPr>
      <w:r>
        <w:rPr>
          <w:b/>
          <w:bCs/>
          <w:sz w:val="20"/>
          <w:szCs w:val="20"/>
        </w:rPr>
        <w:t>• Beziehungen</w:t>
      </w:r>
      <w:r>
        <w:rPr>
          <w:b/>
          <w:bCs/>
          <w:sz w:val="20"/>
          <w:szCs w:val="20"/>
          <w:vertAlign w:val="superscript"/>
        </w:rPr>
        <w:t>#</w:t>
      </w:r>
    </w:p>
    <w:p w:rsidR="002E085B" w:rsidRDefault="00B33AA8">
      <w:pPr>
        <w:widowControl w:val="0"/>
        <w:jc w:val="both"/>
        <w:rPr>
          <w:i/>
          <w:iCs/>
          <w:sz w:val="20"/>
          <w:szCs w:val="20"/>
        </w:rPr>
      </w:pPr>
      <w:proofErr w:type="spellStart"/>
      <w:r>
        <w:rPr>
          <w:i/>
          <w:iCs/>
          <w:sz w:val="20"/>
          <w:szCs w:val="20"/>
        </w:rPr>
        <w:t>Weidener</w:t>
      </w:r>
      <w:proofErr w:type="spellEnd"/>
      <w:r>
        <w:rPr>
          <w:i/>
          <w:iCs/>
          <w:sz w:val="20"/>
          <w:szCs w:val="20"/>
        </w:rPr>
        <w:t xml:space="preserve"> Adel: </w:t>
      </w:r>
      <w:r w:rsidR="00DB3E90">
        <w:rPr>
          <w:i/>
          <w:iCs/>
          <w:sz w:val="20"/>
          <w:szCs w:val="20"/>
        </w:rPr>
        <w:t>gering</w:t>
      </w:r>
    </w:p>
    <w:p w:rsidR="00C748EB" w:rsidRDefault="00DB3E90">
      <w:pPr>
        <w:widowControl w:val="0"/>
        <w:jc w:val="both"/>
        <w:rPr>
          <w:i/>
          <w:iCs/>
          <w:sz w:val="20"/>
          <w:szCs w:val="20"/>
        </w:rPr>
      </w:pPr>
      <w:proofErr w:type="spellStart"/>
      <w:r>
        <w:rPr>
          <w:i/>
          <w:iCs/>
          <w:sz w:val="20"/>
          <w:szCs w:val="20"/>
        </w:rPr>
        <w:t>Weidener</w:t>
      </w:r>
      <w:proofErr w:type="spellEnd"/>
      <w:r>
        <w:rPr>
          <w:i/>
          <w:iCs/>
          <w:sz w:val="20"/>
          <w:szCs w:val="20"/>
        </w:rPr>
        <w:t xml:space="preserve"> Heer: hinlänglich.</w:t>
      </w:r>
    </w:p>
    <w:p w:rsidR="00C748EB" w:rsidRDefault="00C748EB">
      <w:pPr>
        <w:widowControl w:val="0"/>
        <w:jc w:val="both"/>
        <w:rPr>
          <w:i/>
          <w:iCs/>
          <w:sz w:val="20"/>
          <w:szCs w:val="20"/>
        </w:rPr>
      </w:pPr>
    </w:p>
    <w:p w:rsidR="00C748EB" w:rsidRDefault="00B94042">
      <w:pPr>
        <w:widowControl w:val="0"/>
        <w:jc w:val="both"/>
        <w:rPr>
          <w:sz w:val="20"/>
          <w:szCs w:val="20"/>
        </w:rPr>
      </w:pPr>
      <w:r>
        <w:rPr>
          <w:b/>
          <w:bCs/>
          <w:sz w:val="20"/>
          <w:szCs w:val="20"/>
        </w:rPr>
        <w:t>• Finanzkraft</w:t>
      </w:r>
      <w:r>
        <w:rPr>
          <w:b/>
          <w:bCs/>
          <w:sz w:val="20"/>
          <w:szCs w:val="20"/>
          <w:vertAlign w:val="superscript"/>
        </w:rPr>
        <w:t>#</w:t>
      </w:r>
    </w:p>
    <w:p w:rsidR="00C748EB" w:rsidRPr="00FA63DA" w:rsidRDefault="00FA63DA">
      <w:pPr>
        <w:widowControl w:val="0"/>
        <w:jc w:val="both"/>
        <w:rPr>
          <w:i/>
          <w:sz w:val="20"/>
          <w:szCs w:val="20"/>
        </w:rPr>
      </w:pPr>
      <w:r w:rsidRPr="00FA63DA">
        <w:rPr>
          <w:i/>
          <w:sz w:val="20"/>
          <w:szCs w:val="20"/>
        </w:rPr>
        <w:t>Bis jetzt noch fahrender Ritter daher: gering</w:t>
      </w:r>
    </w:p>
    <w:p w:rsidR="00C748EB" w:rsidRDefault="00C748EB">
      <w:pPr>
        <w:widowControl w:val="0"/>
        <w:jc w:val="both"/>
        <w:rPr>
          <w:sz w:val="20"/>
          <w:szCs w:val="20"/>
        </w:rPr>
      </w:pPr>
    </w:p>
    <w:sectPr w:rsidR="00C748EB">
      <w:pgSz w:w="11900" w:h="16840"/>
      <w:pgMar w:top="1417" w:right="1440" w:bottom="1134" w:left="1440"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lackletter">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6E"/>
    <w:rsid w:val="00124D74"/>
    <w:rsid w:val="00224B03"/>
    <w:rsid w:val="0026486E"/>
    <w:rsid w:val="00277E16"/>
    <w:rsid w:val="002E085B"/>
    <w:rsid w:val="00334B6E"/>
    <w:rsid w:val="003361C3"/>
    <w:rsid w:val="004D118B"/>
    <w:rsid w:val="004F71CE"/>
    <w:rsid w:val="00500EC0"/>
    <w:rsid w:val="00575D78"/>
    <w:rsid w:val="0085256E"/>
    <w:rsid w:val="00980A6D"/>
    <w:rsid w:val="009D6E04"/>
    <w:rsid w:val="00B33AA8"/>
    <w:rsid w:val="00B92016"/>
    <w:rsid w:val="00B94042"/>
    <w:rsid w:val="00C748EB"/>
    <w:rsid w:val="00DB3E90"/>
    <w:rsid w:val="00E178FA"/>
    <w:rsid w:val="00E904B5"/>
    <w:rsid w:val="00F827E2"/>
    <w:rsid w:val="00FA6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Times New Roman" w:hAnsi="Times New Roman" w:cs="Times New Roman"/>
      <w:sz w:val="24"/>
      <w:szCs w:val="24"/>
    </w:rPr>
  </w:style>
  <w:style w:type="paragraph" w:styleId="berschrift1">
    <w:name w:val="heading 1"/>
    <w:basedOn w:val="Standard"/>
    <w:next w:val="Standard"/>
    <w:link w:val="berschrift1Zchn"/>
    <w:uiPriority w:val="99"/>
    <w:qFormat/>
    <w:pPr>
      <w:keepNext/>
      <w:widowControl w:val="0"/>
      <w:tabs>
        <w:tab w:val="left" w:pos="0"/>
        <w:tab w:val="left" w:pos="1120"/>
        <w:tab w:val="left" w:pos="2240"/>
        <w:tab w:val="left" w:pos="3360"/>
        <w:tab w:val="left" w:pos="4480"/>
        <w:tab w:val="left" w:pos="5600"/>
        <w:tab w:val="left" w:pos="6720"/>
        <w:tab w:val="left" w:pos="7840"/>
        <w:tab w:val="left" w:pos="8960"/>
        <w:tab w:val="left" w:pos="10080"/>
        <w:tab w:val="left" w:pos="11200"/>
        <w:tab w:val="left" w:pos="12320"/>
        <w:tab w:val="left" w:pos="13440"/>
        <w:tab w:val="left" w:pos="14560"/>
        <w:tab w:val="left" w:pos="15680"/>
        <w:tab w:val="left" w:pos="16800"/>
        <w:tab w:val="left" w:pos="17920"/>
        <w:tab w:val="left" w:pos="19040"/>
        <w:tab w:val="left" w:pos="20160"/>
        <w:tab w:val="left" w:pos="21280"/>
        <w:tab w:val="left" w:pos="22400"/>
        <w:tab w:val="left" w:pos="23520"/>
        <w:tab w:val="left" w:pos="24640"/>
        <w:tab w:val="left" w:pos="25760"/>
        <w:tab w:val="left" w:pos="26880"/>
        <w:tab w:val="left" w:pos="28000"/>
        <w:tab w:val="left" w:pos="29120"/>
        <w:tab w:val="left" w:pos="30240"/>
        <w:tab w:val="left" w:pos="31360"/>
      </w:tabs>
      <w:jc w:val="center"/>
      <w:outlineLvl w:val="0"/>
    </w:pPr>
    <w:rPr>
      <w:rFonts w:ascii="Arial" w:hAnsi="Arial" w:cs="Arial"/>
      <w:b/>
      <w:bCs/>
    </w:rPr>
  </w:style>
  <w:style w:type="paragraph" w:styleId="berschrift2">
    <w:name w:val="heading 2"/>
    <w:basedOn w:val="Standard"/>
    <w:next w:val="Standard"/>
    <w:link w:val="berschrift2Zchn"/>
    <w:uiPriority w:val="99"/>
    <w:qFormat/>
    <w:pPr>
      <w:keepNext/>
      <w:widowControl w:val="0"/>
      <w:jc w:val="both"/>
      <w:outlineLvl w:val="1"/>
    </w:pPr>
    <w:rPr>
      <w:rFonts w:ascii="Arial" w:hAnsi="Arial" w:cs="Arial"/>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paragraph" w:styleId="Textkrper2">
    <w:name w:val="Body Text 2"/>
    <w:basedOn w:val="Standard"/>
    <w:link w:val="Textkrper2Zchn"/>
    <w:uiPriority w:val="99"/>
    <w:pPr>
      <w:widowControl w:val="0"/>
      <w:ind w:left="284"/>
      <w:jc w:val="both"/>
    </w:pPr>
    <w:rPr>
      <w:rFonts w:ascii="Arial" w:hAnsi="Arial" w:cs="Arial"/>
      <w:i/>
      <w:iCs/>
    </w:rPr>
  </w:style>
  <w:style w:type="character" w:customStyle="1" w:styleId="Textkrper2Zchn">
    <w:name w:val="Textkörper 2 Zchn"/>
    <w:basedOn w:val="Absatz-Standardschriftart"/>
    <w:link w:val="Textkrper2"/>
    <w:uiPriority w:val="99"/>
    <w:semiHidden/>
    <w:rPr>
      <w:rFonts w:ascii="Times New Roman" w:hAnsi="Times New Roman" w:cs="Times New Roman"/>
      <w:sz w:val="24"/>
      <w:szCs w:val="24"/>
    </w:rPr>
  </w:style>
  <w:style w:type="paragraph" w:styleId="Textkrper">
    <w:name w:val="Body Text"/>
    <w:basedOn w:val="Standard"/>
    <w:link w:val="TextkrperZchn"/>
    <w:uiPriority w:val="99"/>
    <w:pPr>
      <w:widowControl w:val="0"/>
      <w:jc w:val="both"/>
    </w:pPr>
    <w:rPr>
      <w:rFonts w:ascii="Arial" w:hAnsi="Arial" w:cs="Arial"/>
      <w:i/>
      <w:iCs/>
    </w:rPr>
  </w:style>
  <w:style w:type="character" w:customStyle="1" w:styleId="TextkrperZchn">
    <w:name w:val="Textkörper Zchn"/>
    <w:basedOn w:val="Absatz-Standardschriftart"/>
    <w:link w:val="Textkrper"/>
    <w:uiPriority w:val="99"/>
    <w:semiHidden/>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Times New Roman" w:hAnsi="Times New Roman" w:cs="Times New Roman"/>
      <w:sz w:val="24"/>
      <w:szCs w:val="24"/>
    </w:rPr>
  </w:style>
  <w:style w:type="paragraph" w:styleId="berschrift1">
    <w:name w:val="heading 1"/>
    <w:basedOn w:val="Standard"/>
    <w:next w:val="Standard"/>
    <w:link w:val="berschrift1Zchn"/>
    <w:uiPriority w:val="99"/>
    <w:qFormat/>
    <w:pPr>
      <w:keepNext/>
      <w:widowControl w:val="0"/>
      <w:tabs>
        <w:tab w:val="left" w:pos="0"/>
        <w:tab w:val="left" w:pos="1120"/>
        <w:tab w:val="left" w:pos="2240"/>
        <w:tab w:val="left" w:pos="3360"/>
        <w:tab w:val="left" w:pos="4480"/>
        <w:tab w:val="left" w:pos="5600"/>
        <w:tab w:val="left" w:pos="6720"/>
        <w:tab w:val="left" w:pos="7840"/>
        <w:tab w:val="left" w:pos="8960"/>
        <w:tab w:val="left" w:pos="10080"/>
        <w:tab w:val="left" w:pos="11200"/>
        <w:tab w:val="left" w:pos="12320"/>
        <w:tab w:val="left" w:pos="13440"/>
        <w:tab w:val="left" w:pos="14560"/>
        <w:tab w:val="left" w:pos="15680"/>
        <w:tab w:val="left" w:pos="16800"/>
        <w:tab w:val="left" w:pos="17920"/>
        <w:tab w:val="left" w:pos="19040"/>
        <w:tab w:val="left" w:pos="20160"/>
        <w:tab w:val="left" w:pos="21280"/>
        <w:tab w:val="left" w:pos="22400"/>
        <w:tab w:val="left" w:pos="23520"/>
        <w:tab w:val="left" w:pos="24640"/>
        <w:tab w:val="left" w:pos="25760"/>
        <w:tab w:val="left" w:pos="26880"/>
        <w:tab w:val="left" w:pos="28000"/>
        <w:tab w:val="left" w:pos="29120"/>
        <w:tab w:val="left" w:pos="30240"/>
        <w:tab w:val="left" w:pos="31360"/>
      </w:tabs>
      <w:jc w:val="center"/>
      <w:outlineLvl w:val="0"/>
    </w:pPr>
    <w:rPr>
      <w:rFonts w:ascii="Arial" w:hAnsi="Arial" w:cs="Arial"/>
      <w:b/>
      <w:bCs/>
    </w:rPr>
  </w:style>
  <w:style w:type="paragraph" w:styleId="berschrift2">
    <w:name w:val="heading 2"/>
    <w:basedOn w:val="Standard"/>
    <w:next w:val="Standard"/>
    <w:link w:val="berschrift2Zchn"/>
    <w:uiPriority w:val="99"/>
    <w:qFormat/>
    <w:pPr>
      <w:keepNext/>
      <w:widowControl w:val="0"/>
      <w:jc w:val="both"/>
      <w:outlineLvl w:val="1"/>
    </w:pPr>
    <w:rPr>
      <w:rFonts w:ascii="Arial" w:hAnsi="Arial" w:cs="Arial"/>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paragraph" w:styleId="Textkrper2">
    <w:name w:val="Body Text 2"/>
    <w:basedOn w:val="Standard"/>
    <w:link w:val="Textkrper2Zchn"/>
    <w:uiPriority w:val="99"/>
    <w:pPr>
      <w:widowControl w:val="0"/>
      <w:ind w:left="284"/>
      <w:jc w:val="both"/>
    </w:pPr>
    <w:rPr>
      <w:rFonts w:ascii="Arial" w:hAnsi="Arial" w:cs="Arial"/>
      <w:i/>
      <w:iCs/>
    </w:rPr>
  </w:style>
  <w:style w:type="character" w:customStyle="1" w:styleId="Textkrper2Zchn">
    <w:name w:val="Textkörper 2 Zchn"/>
    <w:basedOn w:val="Absatz-Standardschriftart"/>
    <w:link w:val="Textkrper2"/>
    <w:uiPriority w:val="99"/>
    <w:semiHidden/>
    <w:rPr>
      <w:rFonts w:ascii="Times New Roman" w:hAnsi="Times New Roman" w:cs="Times New Roman"/>
      <w:sz w:val="24"/>
      <w:szCs w:val="24"/>
    </w:rPr>
  </w:style>
  <w:style w:type="paragraph" w:styleId="Textkrper">
    <w:name w:val="Body Text"/>
    <w:basedOn w:val="Standard"/>
    <w:link w:val="TextkrperZchn"/>
    <w:uiPriority w:val="99"/>
    <w:pPr>
      <w:widowControl w:val="0"/>
      <w:jc w:val="both"/>
    </w:pPr>
    <w:rPr>
      <w:rFonts w:ascii="Arial" w:hAnsi="Arial" w:cs="Arial"/>
      <w:i/>
      <w:iCs/>
    </w:rPr>
  </w:style>
  <w:style w:type="character" w:customStyle="1" w:styleId="TextkrperZchn">
    <w:name w:val="Textkörper Zchn"/>
    <w:basedOn w:val="Absatz-Standardschriftart"/>
    <w:link w:val="Textkrper"/>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4464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Wer ist wer in Weiden</vt:lpstr>
    </vt:vector>
  </TitlesOfParts>
  <Company>Adalbert Zajadacz GmbH</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 ist wer in Weiden</dc:title>
  <dc:creator>GL07</dc:creator>
  <cp:lastModifiedBy>Tim</cp:lastModifiedBy>
  <cp:revision>10</cp:revision>
  <dcterms:created xsi:type="dcterms:W3CDTF">2013-07-11T21:26:00Z</dcterms:created>
  <dcterms:modified xsi:type="dcterms:W3CDTF">2013-10-21T22:51:00Z</dcterms:modified>
</cp:coreProperties>
</file>